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6018" w:type="dxa"/>
        <w:tblInd w:w="-34" w:type="dxa"/>
        <w:tblLayout w:type="fixed"/>
        <w:tblLook w:val="04A0" w:firstRow="1" w:lastRow="0" w:firstColumn="1" w:lastColumn="0" w:noHBand="0" w:noVBand="1"/>
      </w:tblPr>
      <w:tblGrid>
        <w:gridCol w:w="5671"/>
        <w:gridCol w:w="4961"/>
        <w:gridCol w:w="5386"/>
      </w:tblGrid>
      <w:tr w:rsidR="00E16F9F" w:rsidRPr="004E7C79" w:rsidTr="00F820C6">
        <w:trPr>
          <w:trHeight w:val="2548"/>
        </w:trPr>
        <w:tc>
          <w:tcPr>
            <w:tcW w:w="5671" w:type="dxa"/>
            <w:tcBorders>
              <w:top w:val="single" w:sz="4" w:space="0" w:color="auto"/>
              <w:left w:val="single" w:sz="4" w:space="0" w:color="auto"/>
              <w:bottom w:val="single" w:sz="4" w:space="0" w:color="auto"/>
            </w:tcBorders>
          </w:tcPr>
          <w:p w:rsidR="002071B9" w:rsidRPr="000C27C4" w:rsidRDefault="002071B9" w:rsidP="000C27C4">
            <w:pPr>
              <w:spacing w:after="0" w:line="240" w:lineRule="auto"/>
              <w:jc w:val="center"/>
              <w:rPr>
                <w:rFonts w:ascii="Perpetua" w:hAnsi="Perpetua"/>
                <w:sz w:val="26"/>
                <w:szCs w:val="26"/>
                <w:rtl/>
              </w:rPr>
            </w:pPr>
            <w:r w:rsidRPr="00436875">
              <w:rPr>
                <w:rFonts w:ascii="Perpetua" w:hAnsi="Perpetua"/>
                <w:sz w:val="26"/>
                <w:szCs w:val="26"/>
                <w:lang w:val="en-US"/>
              </w:rPr>
              <w:t xml:space="preserve">People's Democratic </w:t>
            </w:r>
            <w:r w:rsidRPr="000C27C4">
              <w:rPr>
                <w:rFonts w:ascii="Perpetua" w:hAnsi="Perpetua"/>
                <w:sz w:val="26"/>
                <w:szCs w:val="26"/>
                <w:lang w:val="en-US"/>
              </w:rPr>
              <w:t>Republic</w:t>
            </w:r>
            <w:r w:rsidRPr="00436875">
              <w:rPr>
                <w:rFonts w:ascii="Perpetua" w:hAnsi="Perpetua"/>
                <w:sz w:val="26"/>
                <w:szCs w:val="26"/>
                <w:lang w:val="en-US"/>
              </w:rPr>
              <w:t xml:space="preserve"> of Algeria</w:t>
            </w:r>
          </w:p>
          <w:p w:rsidR="00E16F9F" w:rsidRPr="00436875" w:rsidRDefault="002071B9" w:rsidP="000C27C4">
            <w:pPr>
              <w:spacing w:after="0" w:line="240" w:lineRule="auto"/>
              <w:jc w:val="center"/>
              <w:rPr>
                <w:rFonts w:ascii="Perpetua" w:hAnsi="Perpetua"/>
                <w:sz w:val="26"/>
                <w:szCs w:val="26"/>
                <w:lang w:val="en-US"/>
              </w:rPr>
            </w:pPr>
            <w:r w:rsidRPr="00436875">
              <w:rPr>
                <w:rFonts w:ascii="Perpetua" w:hAnsi="Perpetua"/>
                <w:sz w:val="26"/>
                <w:szCs w:val="26"/>
                <w:lang w:val="en-US"/>
              </w:rPr>
              <w:t>Ministry of Higher Education and Scientific Research</w:t>
            </w:r>
          </w:p>
          <w:p w:rsidR="00E16F9F" w:rsidRPr="00436875" w:rsidRDefault="00E16F9F" w:rsidP="000C27C4">
            <w:pPr>
              <w:spacing w:after="0" w:line="240" w:lineRule="auto"/>
              <w:jc w:val="center"/>
              <w:rPr>
                <w:rFonts w:ascii="Perpetua" w:hAnsi="Perpetua"/>
                <w:sz w:val="26"/>
                <w:szCs w:val="26"/>
                <w:lang w:val="en-US"/>
              </w:rPr>
            </w:pPr>
            <w:r w:rsidRPr="00436875">
              <w:rPr>
                <w:rFonts w:ascii="Perpetua" w:hAnsi="Perpetua"/>
                <w:sz w:val="26"/>
                <w:szCs w:val="26"/>
                <w:lang w:val="en-US"/>
              </w:rPr>
              <w:t>***</w:t>
            </w:r>
          </w:p>
          <w:p w:rsidR="00E16F9F" w:rsidRPr="00436875" w:rsidRDefault="00E16F9F" w:rsidP="000C27C4">
            <w:pPr>
              <w:spacing w:line="240" w:lineRule="auto"/>
              <w:rPr>
                <w:rFonts w:ascii="Perpetua" w:hAnsi="Perpetua"/>
                <w:sz w:val="26"/>
                <w:szCs w:val="26"/>
                <w:lang w:val="en-US"/>
              </w:rPr>
            </w:pPr>
            <w:r w:rsidRPr="000C27C4">
              <w:rPr>
                <w:rFonts w:ascii="Perpetua" w:hAnsi="Perpetua" w:hint="cs"/>
                <w:sz w:val="26"/>
                <w:szCs w:val="26"/>
                <w:rtl/>
              </w:rPr>
              <w:t xml:space="preserve">    </w:t>
            </w:r>
            <w:r w:rsidR="00450949" w:rsidRPr="00436875">
              <w:rPr>
                <w:rFonts w:ascii="Perpetua" w:hAnsi="Perpetua"/>
                <w:sz w:val="26"/>
                <w:szCs w:val="26"/>
                <w:lang w:val="en-US"/>
              </w:rPr>
              <w:t xml:space="preserve">        </w:t>
            </w:r>
            <w:r w:rsidR="001E311F" w:rsidRPr="00436875">
              <w:rPr>
                <w:rFonts w:ascii="Perpetua" w:hAnsi="Perpetua"/>
                <w:sz w:val="26"/>
                <w:szCs w:val="26"/>
                <w:lang w:val="en-US"/>
              </w:rPr>
              <w:t xml:space="preserve"> </w:t>
            </w:r>
            <w:r w:rsidRPr="00436875">
              <w:rPr>
                <w:rFonts w:ascii="Perpetua" w:hAnsi="Perpetua"/>
                <w:sz w:val="26"/>
                <w:szCs w:val="26"/>
                <w:lang w:val="en-US"/>
              </w:rPr>
              <w:t xml:space="preserve"> </w:t>
            </w:r>
            <w:r w:rsidR="002071B9" w:rsidRPr="00436875">
              <w:rPr>
                <w:rFonts w:ascii="Perpetua" w:hAnsi="Perpetua"/>
                <w:sz w:val="26"/>
                <w:szCs w:val="26"/>
                <w:lang w:val="en-US"/>
              </w:rPr>
              <w:t xml:space="preserve">University of </w:t>
            </w:r>
            <w:r w:rsidRPr="00436875">
              <w:rPr>
                <w:rFonts w:ascii="Perpetua" w:hAnsi="Perpetua"/>
                <w:sz w:val="26"/>
                <w:szCs w:val="26"/>
                <w:lang w:val="en-US"/>
              </w:rPr>
              <w:t>Kasdi Merbah Ouargla</w:t>
            </w:r>
          </w:p>
          <w:p w:rsidR="009F62DD" w:rsidRPr="000C27C4" w:rsidRDefault="009F62DD" w:rsidP="000C27C4">
            <w:pPr>
              <w:spacing w:after="0" w:line="240" w:lineRule="auto"/>
              <w:rPr>
                <w:rFonts w:ascii="Perpetua" w:hAnsi="Perpetua"/>
                <w:sz w:val="26"/>
                <w:szCs w:val="26"/>
                <w:rtl/>
              </w:rPr>
            </w:pPr>
            <w:r w:rsidRPr="000C27C4">
              <w:rPr>
                <w:rFonts w:ascii="Perpetua" w:hAnsi="Perpetua" w:hint="cs"/>
                <w:sz w:val="26"/>
                <w:szCs w:val="26"/>
                <w:rtl/>
              </w:rPr>
              <w:t xml:space="preserve">        </w:t>
            </w:r>
            <w:r w:rsidRPr="00436875">
              <w:rPr>
                <w:rFonts w:ascii="Perpetua" w:hAnsi="Perpetua"/>
                <w:sz w:val="26"/>
                <w:szCs w:val="26"/>
                <w:lang w:val="en-US"/>
              </w:rPr>
              <w:t>Vice-rectorate of third cycle</w:t>
            </w:r>
            <w:r w:rsidRPr="000C27C4">
              <w:rPr>
                <w:rFonts w:ascii="Perpetua" w:hAnsi="Perpetua"/>
                <w:sz w:val="26"/>
                <w:szCs w:val="26"/>
                <w:lang w:val="en-US"/>
              </w:rPr>
              <w:t xml:space="preserve"> higher</w:t>
            </w:r>
            <w:r w:rsidRPr="00436875">
              <w:rPr>
                <w:rFonts w:ascii="Perpetua" w:hAnsi="Perpetua"/>
                <w:sz w:val="26"/>
                <w:szCs w:val="26"/>
                <w:lang w:val="en-US"/>
              </w:rPr>
              <w:t xml:space="preserve"> </w:t>
            </w:r>
            <w:r w:rsidRPr="000C27C4">
              <w:rPr>
                <w:rFonts w:ascii="Perpetua" w:hAnsi="Perpetua"/>
                <w:sz w:val="26"/>
                <w:szCs w:val="26"/>
                <w:lang w:val="en-US"/>
              </w:rPr>
              <w:t>education</w:t>
            </w:r>
            <w:r w:rsidRPr="00436875">
              <w:rPr>
                <w:rFonts w:ascii="Perpetua" w:hAnsi="Perpetua"/>
                <w:sz w:val="26"/>
                <w:szCs w:val="26"/>
                <w:lang w:val="en-US"/>
              </w:rPr>
              <w:t>,</w:t>
            </w:r>
          </w:p>
          <w:p w:rsidR="009F62DD" w:rsidRPr="000C27C4" w:rsidRDefault="009F62DD" w:rsidP="000C27C4">
            <w:pPr>
              <w:spacing w:after="0" w:line="240" w:lineRule="auto"/>
              <w:rPr>
                <w:rFonts w:ascii="Perpetua" w:hAnsi="Perpetua"/>
                <w:sz w:val="26"/>
                <w:szCs w:val="26"/>
                <w:rtl/>
              </w:rPr>
            </w:pPr>
            <w:r w:rsidRPr="000C27C4">
              <w:rPr>
                <w:rFonts w:ascii="Perpetua" w:hAnsi="Perpetua" w:hint="cs"/>
                <w:sz w:val="26"/>
                <w:szCs w:val="26"/>
                <w:rtl/>
              </w:rPr>
              <w:t xml:space="preserve">         </w:t>
            </w:r>
            <w:r w:rsidRPr="00436875">
              <w:rPr>
                <w:rFonts w:ascii="Perpetua" w:hAnsi="Perpetua"/>
                <w:sz w:val="26"/>
                <w:szCs w:val="26"/>
                <w:lang w:val="en-US"/>
              </w:rPr>
              <w:t xml:space="preserve"> university habilitation, scientific research</w:t>
            </w:r>
          </w:p>
          <w:p w:rsidR="00E16F9F" w:rsidRPr="00436875" w:rsidRDefault="009F62DD" w:rsidP="000C27C4">
            <w:pPr>
              <w:spacing w:after="0" w:line="240" w:lineRule="auto"/>
              <w:rPr>
                <w:rFonts w:ascii="Times New Roman" w:hAnsi="Times New Roman" w:cs="Times New Roman"/>
                <w:spacing w:val="10"/>
                <w:lang w:val="en-US"/>
              </w:rPr>
            </w:pPr>
            <w:r w:rsidRPr="000C27C4">
              <w:rPr>
                <w:rFonts w:ascii="Perpetua" w:hAnsi="Perpetua" w:hint="cs"/>
                <w:sz w:val="26"/>
                <w:szCs w:val="26"/>
                <w:rtl/>
              </w:rPr>
              <w:t xml:space="preserve">             </w:t>
            </w:r>
            <w:r w:rsidRPr="00436875">
              <w:rPr>
                <w:rFonts w:ascii="Perpetua" w:hAnsi="Perpetua"/>
                <w:sz w:val="26"/>
                <w:szCs w:val="26"/>
                <w:lang w:val="en-US"/>
              </w:rPr>
              <w:t>and Postgraduate Higher Education</w:t>
            </w:r>
          </w:p>
        </w:tc>
        <w:tc>
          <w:tcPr>
            <w:tcW w:w="4961" w:type="dxa"/>
            <w:tcBorders>
              <w:top w:val="single" w:sz="4" w:space="0" w:color="auto"/>
              <w:bottom w:val="single" w:sz="4" w:space="0" w:color="auto"/>
            </w:tcBorders>
          </w:tcPr>
          <w:p w:rsidR="00450949" w:rsidRPr="00EB4326" w:rsidRDefault="00EB4326" w:rsidP="000A0B19">
            <w:pPr>
              <w:spacing w:after="0" w:line="240" w:lineRule="auto"/>
              <w:rPr>
                <w:lang w:val="en-US"/>
              </w:rPr>
            </w:pPr>
            <w:r>
              <w:rPr>
                <w:noProof/>
              </w:rPr>
              <w:drawing>
                <wp:anchor distT="0" distB="0" distL="114300" distR="114300" simplePos="0" relativeHeight="251658240" behindDoc="0" locked="0" layoutInCell="1" allowOverlap="1">
                  <wp:simplePos x="0" y="0"/>
                  <wp:positionH relativeFrom="column">
                    <wp:posOffset>1013461</wp:posOffset>
                  </wp:positionH>
                  <wp:positionV relativeFrom="paragraph">
                    <wp:posOffset>59055</wp:posOffset>
                  </wp:positionV>
                  <wp:extent cx="1066800" cy="1009650"/>
                  <wp:effectExtent l="19050" t="0" r="0" b="0"/>
                  <wp:wrapNone/>
                  <wp:docPr id="2" name="Image 1" descr="Ouar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Ouargla"/>
                          <pic:cNvPicPr>
                            <a:picLocks noChangeAspect="1" noChangeArrowheads="1"/>
                          </pic:cNvPicPr>
                        </pic:nvPicPr>
                        <pic:blipFill>
                          <a:blip r:embed="rId8" cstate="print"/>
                          <a:srcRect/>
                          <a:stretch>
                            <a:fillRect/>
                          </a:stretch>
                        </pic:blipFill>
                        <pic:spPr bwMode="auto">
                          <a:xfrm>
                            <a:off x="0" y="0"/>
                            <a:ext cx="1066800" cy="1009650"/>
                          </a:xfrm>
                          <a:prstGeom prst="rect">
                            <a:avLst/>
                          </a:prstGeom>
                          <a:noFill/>
                          <a:ln w="9525">
                            <a:noFill/>
                            <a:miter lim="800000"/>
                            <a:headEnd/>
                            <a:tailEnd/>
                          </a:ln>
                        </pic:spPr>
                      </pic:pic>
                    </a:graphicData>
                  </a:graphic>
                </wp:anchor>
              </w:drawing>
            </w:r>
          </w:p>
          <w:p w:rsidR="00450949" w:rsidRPr="00436875" w:rsidRDefault="00450949" w:rsidP="00450949">
            <w:pPr>
              <w:rPr>
                <w:lang w:val="en-US" w:bidi="ar-DZ"/>
              </w:rPr>
            </w:pPr>
          </w:p>
          <w:p w:rsidR="00450949" w:rsidRPr="00544E90" w:rsidRDefault="00450949" w:rsidP="00450949">
            <w:pPr>
              <w:rPr>
                <w:lang w:val="en-GB"/>
              </w:rPr>
            </w:pPr>
          </w:p>
          <w:p w:rsidR="00450949" w:rsidRPr="00436875" w:rsidRDefault="00450949" w:rsidP="00450949">
            <w:pPr>
              <w:rPr>
                <w:lang w:val="en-US"/>
              </w:rPr>
            </w:pPr>
          </w:p>
          <w:p w:rsidR="00450949" w:rsidRPr="00B624F0" w:rsidRDefault="00450949" w:rsidP="00450949">
            <w:pPr>
              <w:spacing w:after="0" w:line="240" w:lineRule="auto"/>
              <w:jc w:val="center"/>
              <w:rPr>
                <w:rFonts w:ascii="Perpetua" w:hAnsi="Perpetua"/>
                <w:sz w:val="24"/>
                <w:szCs w:val="24"/>
              </w:rPr>
            </w:pPr>
            <w:r w:rsidRPr="00B624F0">
              <w:rPr>
                <w:rFonts w:ascii="Perpetua" w:hAnsi="Perpetua"/>
                <w:sz w:val="24"/>
                <w:szCs w:val="24"/>
              </w:rPr>
              <w:t>Tél. / Fax : 029 71 19 31</w:t>
            </w:r>
          </w:p>
          <w:p w:rsidR="00E16F9F" w:rsidRPr="00450949" w:rsidRDefault="00450949" w:rsidP="00450949">
            <w:pPr>
              <w:tabs>
                <w:tab w:val="left" w:pos="1467"/>
              </w:tabs>
              <w:spacing w:after="0"/>
              <w:jc w:val="center"/>
            </w:pPr>
            <w:r w:rsidRPr="00B624F0">
              <w:rPr>
                <w:rFonts w:ascii="Perpetua" w:hAnsi="Perpetua"/>
                <w:sz w:val="24"/>
                <w:szCs w:val="24"/>
              </w:rPr>
              <w:t xml:space="preserve">e-mail : </w:t>
            </w:r>
            <w:hyperlink r:id="rId9" w:history="1">
              <w:r w:rsidRPr="00B624F0">
                <w:rPr>
                  <w:rFonts w:ascii="Perpetua" w:hAnsi="Perpetua"/>
                  <w:sz w:val="24"/>
                  <w:szCs w:val="24"/>
                </w:rPr>
                <w:t>vr.recherche@univ-ouargla.dz</w:t>
              </w:r>
            </w:hyperlink>
          </w:p>
        </w:tc>
        <w:tc>
          <w:tcPr>
            <w:tcW w:w="5386" w:type="dxa"/>
            <w:tcBorders>
              <w:top w:val="single" w:sz="4" w:space="0" w:color="auto"/>
              <w:bottom w:val="single" w:sz="4" w:space="0" w:color="auto"/>
              <w:right w:val="single" w:sz="4" w:space="0" w:color="auto"/>
            </w:tcBorders>
          </w:tcPr>
          <w:p w:rsidR="00E16F9F" w:rsidRPr="00450949" w:rsidRDefault="00E16F9F" w:rsidP="000A0B19">
            <w:pPr>
              <w:bidi/>
              <w:spacing w:after="0" w:line="240" w:lineRule="auto"/>
              <w:rPr>
                <w:rFonts w:ascii="Sakkal Majalla" w:hAnsi="Sakkal Majalla" w:cs="Sakkal Majalla"/>
                <w:b/>
                <w:bCs/>
                <w:sz w:val="26"/>
                <w:szCs w:val="26"/>
              </w:rPr>
            </w:pPr>
            <w:r w:rsidRPr="004A10D8">
              <w:rPr>
                <w:rFonts w:ascii="Sakkal Majalla" w:hAnsi="Sakkal Majalla" w:cs="Sakkal Majalla" w:hint="cs"/>
                <w:b/>
                <w:bCs/>
                <w:sz w:val="24"/>
                <w:szCs w:val="24"/>
                <w:rtl/>
              </w:rPr>
              <w:t xml:space="preserve">  </w:t>
            </w:r>
            <w:r w:rsidRPr="004A10D8">
              <w:rPr>
                <w:rFonts w:ascii="Sakkal Majalla" w:hAnsi="Sakkal Majalla" w:cs="Sakkal Majalla"/>
                <w:b/>
                <w:bCs/>
                <w:sz w:val="24"/>
                <w:szCs w:val="24"/>
              </w:rPr>
              <w:t xml:space="preserve"> </w:t>
            </w:r>
            <w:r w:rsidR="00450949">
              <w:rPr>
                <w:rFonts w:ascii="Sakkal Majalla" w:hAnsi="Sakkal Majalla" w:cs="Sakkal Majalla"/>
                <w:b/>
                <w:bCs/>
                <w:sz w:val="24"/>
                <w:szCs w:val="24"/>
              </w:rPr>
              <w:t xml:space="preserve">  </w:t>
            </w:r>
            <w:r w:rsidRPr="004A10D8">
              <w:rPr>
                <w:rFonts w:ascii="Sakkal Majalla" w:hAnsi="Sakkal Majalla" w:cs="Sakkal Majalla" w:hint="cs"/>
                <w:b/>
                <w:bCs/>
                <w:sz w:val="24"/>
                <w:szCs w:val="24"/>
                <w:rtl/>
              </w:rPr>
              <w:t xml:space="preserve">   </w:t>
            </w:r>
            <w:r w:rsidRPr="00450949">
              <w:rPr>
                <w:rFonts w:ascii="Sakkal Majalla" w:hAnsi="Sakkal Majalla" w:cs="Sakkal Majalla"/>
                <w:b/>
                <w:bCs/>
                <w:sz w:val="26"/>
                <w:szCs w:val="26"/>
                <w:rtl/>
              </w:rPr>
              <w:t>الجمهورية الجزائرية الديمقراطية الشعبية</w:t>
            </w:r>
          </w:p>
          <w:p w:rsidR="00E16F9F" w:rsidRPr="00450949" w:rsidRDefault="00E16F9F" w:rsidP="000A0B19">
            <w:pPr>
              <w:bidi/>
              <w:spacing w:after="0" w:line="240" w:lineRule="auto"/>
              <w:rPr>
                <w:rFonts w:ascii="Sakkal Majalla" w:hAnsi="Sakkal Majalla" w:cs="Sakkal Majalla"/>
                <w:b/>
                <w:bCs/>
                <w:sz w:val="26"/>
                <w:szCs w:val="26"/>
                <w:rtl/>
              </w:rPr>
            </w:pPr>
            <w:r w:rsidRPr="00450949">
              <w:rPr>
                <w:rFonts w:ascii="Sakkal Majalla" w:hAnsi="Sakkal Majalla" w:cs="Sakkal Majalla" w:hint="cs"/>
                <w:b/>
                <w:bCs/>
                <w:sz w:val="26"/>
                <w:szCs w:val="26"/>
                <w:rtl/>
              </w:rPr>
              <w:t xml:space="preserve">       </w:t>
            </w:r>
            <w:r w:rsidRPr="00450949">
              <w:rPr>
                <w:rFonts w:ascii="Sakkal Majalla" w:hAnsi="Sakkal Majalla" w:cs="Sakkal Majalla"/>
                <w:b/>
                <w:bCs/>
                <w:sz w:val="26"/>
                <w:szCs w:val="26"/>
              </w:rPr>
              <w:t xml:space="preserve">   </w:t>
            </w:r>
            <w:r w:rsidRPr="00450949">
              <w:rPr>
                <w:rFonts w:ascii="Sakkal Majalla" w:hAnsi="Sakkal Majalla" w:cs="Sakkal Majalla" w:hint="cs"/>
                <w:b/>
                <w:bCs/>
                <w:sz w:val="26"/>
                <w:szCs w:val="26"/>
                <w:rtl/>
              </w:rPr>
              <w:t xml:space="preserve">    </w:t>
            </w:r>
            <w:r w:rsidRPr="00450949">
              <w:rPr>
                <w:rFonts w:ascii="Sakkal Majalla" w:hAnsi="Sakkal Majalla" w:cs="Sakkal Majalla"/>
                <w:b/>
                <w:bCs/>
                <w:sz w:val="26"/>
                <w:szCs w:val="26"/>
                <w:rtl/>
              </w:rPr>
              <w:t>وزارة التعليم العالي و البحث العلمي</w:t>
            </w:r>
          </w:p>
          <w:p w:rsidR="00E16F9F" w:rsidRPr="00450949" w:rsidRDefault="00E16F9F" w:rsidP="000A0B19">
            <w:pPr>
              <w:bidi/>
              <w:spacing w:after="0" w:line="240" w:lineRule="auto"/>
              <w:rPr>
                <w:rFonts w:ascii="Sakkal Majalla" w:hAnsi="Sakkal Majalla" w:cs="Sakkal Majalla"/>
                <w:b/>
                <w:bCs/>
                <w:sz w:val="26"/>
                <w:szCs w:val="26"/>
                <w:rtl/>
                <w:lang w:bidi="ar-DZ"/>
              </w:rPr>
            </w:pPr>
            <w:r w:rsidRPr="00450949">
              <w:rPr>
                <w:rFonts w:ascii="Sakkal Majalla" w:hAnsi="Sakkal Majalla" w:cs="Sakkal Majalla" w:hint="cs"/>
                <w:b/>
                <w:bCs/>
                <w:sz w:val="26"/>
                <w:szCs w:val="26"/>
                <w:rtl/>
              </w:rPr>
              <w:t xml:space="preserve">                  </w:t>
            </w:r>
            <w:r w:rsidR="00B624F0" w:rsidRPr="00450949">
              <w:rPr>
                <w:rFonts w:ascii="Sakkal Majalla" w:hAnsi="Sakkal Majalla" w:cs="Sakkal Majalla" w:hint="cs"/>
                <w:b/>
                <w:bCs/>
                <w:sz w:val="26"/>
                <w:szCs w:val="26"/>
                <w:rtl/>
              </w:rPr>
              <w:t xml:space="preserve">                </w:t>
            </w:r>
            <w:r w:rsidRPr="00450949">
              <w:rPr>
                <w:rFonts w:ascii="Sakkal Majalla" w:hAnsi="Sakkal Majalla" w:cs="Sakkal Majalla" w:hint="cs"/>
                <w:b/>
                <w:bCs/>
                <w:sz w:val="26"/>
                <w:szCs w:val="26"/>
                <w:rtl/>
              </w:rPr>
              <w:t xml:space="preserve">         </w:t>
            </w:r>
            <w:r w:rsidRPr="00450949">
              <w:rPr>
                <w:rFonts w:ascii="Sakkal Majalla" w:hAnsi="Sakkal Majalla" w:cs="Sakkal Majalla"/>
                <w:b/>
                <w:bCs/>
                <w:sz w:val="26"/>
                <w:szCs w:val="26"/>
              </w:rPr>
              <w:t>***</w:t>
            </w:r>
            <w:r w:rsidRPr="00450949">
              <w:rPr>
                <w:rFonts w:ascii="Sakkal Majalla" w:hAnsi="Sakkal Majalla" w:cs="Sakkal Majalla" w:hint="cs"/>
                <w:b/>
                <w:bCs/>
                <w:sz w:val="26"/>
                <w:szCs w:val="26"/>
                <w:rtl/>
              </w:rPr>
              <w:t xml:space="preserve">          </w:t>
            </w:r>
          </w:p>
          <w:p w:rsidR="00E16F9F" w:rsidRPr="00450949" w:rsidRDefault="00E16F9F" w:rsidP="000A0B19">
            <w:pPr>
              <w:bidi/>
              <w:spacing w:after="0" w:line="240" w:lineRule="auto"/>
              <w:rPr>
                <w:rFonts w:ascii="Sakkal Majalla" w:hAnsi="Sakkal Majalla" w:cs="Sakkal Majalla"/>
                <w:b/>
                <w:bCs/>
                <w:sz w:val="26"/>
                <w:szCs w:val="26"/>
              </w:rPr>
            </w:pPr>
            <w:r w:rsidRPr="00450949">
              <w:rPr>
                <w:rFonts w:ascii="Sakkal Majalla" w:hAnsi="Sakkal Majalla" w:cs="Sakkal Majalla" w:hint="cs"/>
                <w:b/>
                <w:bCs/>
                <w:sz w:val="26"/>
                <w:szCs w:val="26"/>
                <w:rtl/>
              </w:rPr>
              <w:t xml:space="preserve">      </w:t>
            </w:r>
            <w:r w:rsidRPr="00450949">
              <w:rPr>
                <w:rFonts w:ascii="Sakkal Majalla" w:hAnsi="Sakkal Majalla" w:cs="Sakkal Majalla"/>
                <w:b/>
                <w:bCs/>
                <w:sz w:val="26"/>
                <w:szCs w:val="26"/>
              </w:rPr>
              <w:t xml:space="preserve">  </w:t>
            </w:r>
            <w:r w:rsidRPr="00450949">
              <w:rPr>
                <w:rFonts w:ascii="Sakkal Majalla" w:hAnsi="Sakkal Majalla" w:cs="Sakkal Majalla" w:hint="cs"/>
                <w:b/>
                <w:bCs/>
                <w:sz w:val="26"/>
                <w:szCs w:val="26"/>
                <w:rtl/>
              </w:rPr>
              <w:t xml:space="preserve">    </w:t>
            </w:r>
            <w:r w:rsidR="004A10D8" w:rsidRPr="00450949">
              <w:rPr>
                <w:rFonts w:ascii="Sakkal Majalla" w:hAnsi="Sakkal Majalla" w:cs="Sakkal Majalla" w:hint="cs"/>
                <w:b/>
                <w:bCs/>
                <w:sz w:val="26"/>
                <w:szCs w:val="26"/>
                <w:rtl/>
              </w:rPr>
              <w:t xml:space="preserve">        </w:t>
            </w:r>
            <w:r w:rsidRPr="00450949">
              <w:rPr>
                <w:rFonts w:ascii="Sakkal Majalla" w:hAnsi="Sakkal Majalla" w:cs="Sakkal Majalla"/>
                <w:b/>
                <w:bCs/>
                <w:sz w:val="26"/>
                <w:szCs w:val="26"/>
                <w:rtl/>
              </w:rPr>
              <w:t>جـامعة قـاصدي مربـاح  ورقلـة</w:t>
            </w:r>
          </w:p>
          <w:p w:rsidR="00450949" w:rsidRPr="00450949" w:rsidRDefault="00450949" w:rsidP="004A10D8">
            <w:pPr>
              <w:bidi/>
              <w:spacing w:after="0" w:line="240" w:lineRule="auto"/>
              <w:rPr>
                <w:rFonts w:ascii="Sakkal Majalla" w:hAnsi="Sakkal Majalla" w:cs="Sakkal Majalla"/>
                <w:b/>
                <w:bCs/>
                <w:sz w:val="26"/>
                <w:szCs w:val="26"/>
              </w:rPr>
            </w:pPr>
            <w:r w:rsidRPr="00450949">
              <w:rPr>
                <w:rFonts w:ascii="Sakkal Majalla" w:hAnsi="Sakkal Majalla" w:cs="Sakkal Majalla"/>
                <w:b/>
                <w:bCs/>
                <w:sz w:val="26"/>
                <w:szCs w:val="26"/>
              </w:rPr>
              <w:t xml:space="preserve"> </w:t>
            </w:r>
            <w:r w:rsidR="00E16F9F" w:rsidRPr="00450949">
              <w:rPr>
                <w:rFonts w:ascii="Sakkal Majalla" w:hAnsi="Sakkal Majalla" w:cs="Sakkal Majalla"/>
                <w:b/>
                <w:bCs/>
                <w:sz w:val="26"/>
                <w:szCs w:val="26"/>
                <w:rtl/>
              </w:rPr>
              <w:t xml:space="preserve">نيابة مديريـة </w:t>
            </w:r>
            <w:r w:rsidR="00F84C35" w:rsidRPr="00450949">
              <w:rPr>
                <w:rFonts w:ascii="Sakkal Majalla" w:hAnsi="Sakkal Majalla" w:cs="Sakkal Majalla" w:hint="cs"/>
                <w:b/>
                <w:bCs/>
                <w:sz w:val="26"/>
                <w:szCs w:val="26"/>
                <w:rtl/>
              </w:rPr>
              <w:t>الجـامعة</w:t>
            </w:r>
            <w:r w:rsidR="00F84C35" w:rsidRPr="00450949">
              <w:rPr>
                <w:rFonts w:ascii="Sakkal Majalla" w:hAnsi="Sakkal Majalla" w:cs="Sakkal Majalla"/>
                <w:b/>
                <w:bCs/>
                <w:sz w:val="26"/>
                <w:szCs w:val="26"/>
              </w:rPr>
              <w:t xml:space="preserve"> </w:t>
            </w:r>
            <w:r w:rsidR="00F84C35" w:rsidRPr="00450949">
              <w:rPr>
                <w:rFonts w:ascii="Sakkal Majalla" w:hAnsi="Sakkal Majalla" w:cs="Sakkal Majalla" w:hint="cs"/>
                <w:b/>
                <w:bCs/>
                <w:sz w:val="26"/>
                <w:szCs w:val="26"/>
                <w:rtl/>
                <w:lang w:bidi="ar-DZ"/>
              </w:rPr>
              <w:t>للتكوين</w:t>
            </w:r>
            <w:r w:rsidR="00E16F9F" w:rsidRPr="00450949">
              <w:rPr>
                <w:rFonts w:ascii="Sakkal Majalla" w:hAnsi="Sakkal Majalla" w:cs="Sakkal Majalla"/>
                <w:b/>
                <w:bCs/>
                <w:sz w:val="26"/>
                <w:szCs w:val="26"/>
                <w:rtl/>
              </w:rPr>
              <w:t xml:space="preserve"> العالي في الطور الثالث</w:t>
            </w:r>
          </w:p>
          <w:p w:rsidR="004A10D8" w:rsidRPr="00450949" w:rsidRDefault="00E16F9F" w:rsidP="00450949">
            <w:pPr>
              <w:bidi/>
              <w:spacing w:after="0" w:line="240" w:lineRule="auto"/>
              <w:rPr>
                <w:rFonts w:ascii="Sakkal Majalla" w:hAnsi="Sakkal Majalla" w:cs="Sakkal Majalla"/>
                <w:b/>
                <w:bCs/>
                <w:sz w:val="26"/>
                <w:szCs w:val="26"/>
                <w:rtl/>
              </w:rPr>
            </w:pPr>
            <w:r w:rsidRPr="00450949">
              <w:rPr>
                <w:rFonts w:ascii="Sakkal Majalla" w:hAnsi="Sakkal Majalla" w:cs="Sakkal Majalla"/>
                <w:b/>
                <w:bCs/>
                <w:sz w:val="26"/>
                <w:szCs w:val="26"/>
                <w:rtl/>
              </w:rPr>
              <w:t xml:space="preserve"> والتأهيل الجامعي والبحث العلمي وكذا التكوين العالي </w:t>
            </w:r>
            <w:r w:rsidR="004A10D8" w:rsidRPr="00450949">
              <w:rPr>
                <w:rFonts w:ascii="Sakkal Majalla" w:hAnsi="Sakkal Majalla" w:cs="Sakkal Majalla" w:hint="cs"/>
                <w:b/>
                <w:bCs/>
                <w:sz w:val="26"/>
                <w:szCs w:val="26"/>
                <w:rtl/>
              </w:rPr>
              <w:t xml:space="preserve"> </w:t>
            </w:r>
          </w:p>
          <w:p w:rsidR="00E16F9F" w:rsidRPr="004E7C79" w:rsidRDefault="004A10D8" w:rsidP="004A10D8">
            <w:pPr>
              <w:bidi/>
              <w:spacing w:after="0" w:line="240" w:lineRule="auto"/>
              <w:rPr>
                <w:rFonts w:ascii="Amiri" w:hAnsi="Amiri" w:cs="Amiri"/>
                <w:lang w:bidi="ar-DZ"/>
              </w:rPr>
            </w:pPr>
            <w:r w:rsidRPr="00450949">
              <w:rPr>
                <w:rFonts w:ascii="Sakkal Majalla" w:hAnsi="Sakkal Majalla" w:cs="Sakkal Majalla" w:hint="cs"/>
                <w:b/>
                <w:bCs/>
                <w:sz w:val="26"/>
                <w:szCs w:val="26"/>
                <w:rtl/>
              </w:rPr>
              <w:t xml:space="preserve">                            </w:t>
            </w:r>
            <w:r w:rsidR="00E16F9F" w:rsidRPr="00450949">
              <w:rPr>
                <w:rFonts w:ascii="Sakkal Majalla" w:hAnsi="Sakkal Majalla" w:cs="Sakkal Majalla"/>
                <w:b/>
                <w:bCs/>
                <w:sz w:val="26"/>
                <w:szCs w:val="26"/>
                <w:rtl/>
              </w:rPr>
              <w:t>فيما بعد التدرج</w:t>
            </w:r>
            <w:r w:rsidR="00E16F9F" w:rsidRPr="00450949">
              <w:rPr>
                <w:rFonts w:ascii="Amiri" w:hAnsi="Amiri" w:cs="Amiri"/>
                <w:sz w:val="26"/>
                <w:szCs w:val="26"/>
                <w:rtl/>
                <w:lang w:bidi="ar-DZ"/>
              </w:rPr>
              <w:tab/>
            </w:r>
          </w:p>
        </w:tc>
      </w:tr>
      <w:tr w:rsidR="00E16F9F" w:rsidRPr="00D87E31" w:rsidTr="00F820C6">
        <w:trPr>
          <w:trHeight w:val="109"/>
        </w:trPr>
        <w:tc>
          <w:tcPr>
            <w:tcW w:w="16018" w:type="dxa"/>
            <w:gridSpan w:val="3"/>
            <w:tcBorders>
              <w:top w:val="single" w:sz="4" w:space="0" w:color="auto"/>
            </w:tcBorders>
          </w:tcPr>
          <w:p w:rsidR="00E16F9F" w:rsidRPr="00450949" w:rsidRDefault="00E16F9F" w:rsidP="00450949">
            <w:pPr>
              <w:bidi/>
              <w:spacing w:after="0" w:line="240" w:lineRule="auto"/>
              <w:rPr>
                <w:rFonts w:ascii="Amiri" w:hAnsi="Amiri" w:cs="Amiri"/>
                <w:sz w:val="4"/>
                <w:szCs w:val="4"/>
              </w:rPr>
            </w:pPr>
          </w:p>
        </w:tc>
      </w:tr>
    </w:tbl>
    <w:p w:rsidR="00A56883" w:rsidRDefault="00450949" w:rsidP="00A56883">
      <w:pPr>
        <w:pBdr>
          <w:top w:val="single" w:sz="4" w:space="1" w:color="auto"/>
          <w:left w:val="single" w:sz="4" w:space="4" w:color="auto"/>
          <w:bottom w:val="single" w:sz="4" w:space="2" w:color="auto"/>
          <w:right w:val="single" w:sz="4" w:space="4" w:color="auto"/>
        </w:pBdr>
        <w:shd w:val="clear" w:color="auto" w:fill="D9D9D9" w:themeFill="background1" w:themeFillShade="D9"/>
        <w:bidi/>
        <w:spacing w:after="0" w:line="240" w:lineRule="auto"/>
        <w:jc w:val="center"/>
        <w:rPr>
          <w:rFonts w:ascii="Hacen Liner Screen Bd" w:hAnsi="Hacen Liner Screen Bd" w:cs="Hacen Liner Screen Bd"/>
          <w:sz w:val="44"/>
          <w:szCs w:val="44"/>
          <w:lang w:bidi="ar-DZ"/>
        </w:rPr>
      </w:pPr>
      <w:r w:rsidRPr="00B9523F">
        <w:rPr>
          <w:rFonts w:ascii="Hacen Liner Screen Bd" w:hAnsi="Hacen Liner Screen Bd" w:cs="Hacen Liner Screen Bd"/>
          <w:sz w:val="48"/>
          <w:szCs w:val="48"/>
          <w:lang w:bidi="ar-DZ"/>
        </w:rPr>
        <w:t xml:space="preserve">   </w:t>
      </w:r>
      <w:r w:rsidR="004F08CA" w:rsidRPr="00B9523F">
        <w:rPr>
          <w:rFonts w:ascii="Hacen Liner Screen Bd" w:hAnsi="Hacen Liner Screen Bd" w:cs="Hacen Liner Screen Bd"/>
          <w:sz w:val="44"/>
          <w:szCs w:val="44"/>
          <w:rtl/>
          <w:lang w:bidi="ar-DZ"/>
        </w:rPr>
        <w:t>إعلان عن مسابقة وطنية للالتحاق بالتكوين في الطور الثالث</w:t>
      </w:r>
      <w:r w:rsidR="00A56883" w:rsidRPr="00A56883">
        <w:rPr>
          <w:rFonts w:ascii="Hacen Liner Screen Bd" w:hAnsi="Hacen Liner Screen Bd" w:cs="Hacen Liner Screen Bd"/>
          <w:sz w:val="44"/>
          <w:szCs w:val="44"/>
          <w:rtl/>
          <w:lang w:bidi="ar-DZ"/>
        </w:rPr>
        <w:t xml:space="preserve"> </w:t>
      </w:r>
      <w:r w:rsidR="00A56883" w:rsidRPr="00B9523F">
        <w:rPr>
          <w:rFonts w:ascii="Hacen Liner Screen Bd" w:hAnsi="Hacen Liner Screen Bd" w:cs="Hacen Liner Screen Bd"/>
          <w:sz w:val="44"/>
          <w:szCs w:val="44"/>
          <w:rtl/>
          <w:lang w:bidi="ar-DZ"/>
        </w:rPr>
        <w:t>من أجل الحصول على شهادة الدكتوراه</w:t>
      </w:r>
    </w:p>
    <w:p w:rsidR="00A56883" w:rsidRDefault="00A56883" w:rsidP="00A56883">
      <w:pPr>
        <w:pBdr>
          <w:top w:val="single" w:sz="4" w:space="1" w:color="auto"/>
          <w:left w:val="single" w:sz="4" w:space="4" w:color="auto"/>
          <w:bottom w:val="single" w:sz="4" w:space="2" w:color="auto"/>
          <w:right w:val="single" w:sz="4" w:space="4" w:color="auto"/>
        </w:pBdr>
        <w:shd w:val="clear" w:color="auto" w:fill="D9D9D9" w:themeFill="background1" w:themeFillShade="D9"/>
        <w:bidi/>
        <w:spacing w:after="0" w:line="240" w:lineRule="auto"/>
        <w:jc w:val="center"/>
        <w:rPr>
          <w:rFonts w:ascii="Hacen Liner Screen Bd" w:hAnsi="Hacen Liner Screen Bd" w:cs="Hacen Liner Screen Bd"/>
          <w:sz w:val="44"/>
          <w:szCs w:val="44"/>
          <w:lang w:bidi="ar-DZ"/>
        </w:rPr>
      </w:pPr>
      <w:r>
        <w:rPr>
          <w:rFonts w:ascii="Hacen Liner Screen Bd" w:hAnsi="Hacen Liner Screen Bd" w:cs="Hacen Liner Screen Bd"/>
          <w:sz w:val="44"/>
          <w:szCs w:val="44"/>
          <w:lang w:bidi="ar-DZ"/>
        </w:rPr>
        <w:t xml:space="preserve"> </w:t>
      </w:r>
      <w:r>
        <w:rPr>
          <w:rFonts w:ascii="Hacen Liner Screen Bd" w:hAnsi="Hacen Liner Screen Bd" w:cs="Hacen Liner Screen Bd" w:hint="cs"/>
          <w:sz w:val="44"/>
          <w:szCs w:val="44"/>
          <w:rtl/>
          <w:lang w:bidi="ar-DZ"/>
        </w:rPr>
        <w:t>ل</w:t>
      </w:r>
      <w:r w:rsidRPr="00A56883">
        <w:rPr>
          <w:rFonts w:ascii="Hacen Liner Screen Bd" w:hAnsi="Hacen Liner Screen Bd" w:cs="Hacen Liner Screen Bd"/>
          <w:sz w:val="44"/>
          <w:szCs w:val="44"/>
          <w:rtl/>
        </w:rPr>
        <w:t xml:space="preserve">لمدرسة الوطنية للدكتوراه في هندسة المحروقات: </w:t>
      </w:r>
      <w:r>
        <w:rPr>
          <w:rFonts w:ascii="Hacen Liner Screen Bd" w:hAnsi="Hacen Liner Screen Bd" w:cs="Hacen Liner Screen Bd" w:hint="cs"/>
          <w:sz w:val="44"/>
          <w:szCs w:val="44"/>
          <w:rtl/>
        </w:rPr>
        <w:t>"</w:t>
      </w:r>
      <w:r w:rsidRPr="00A56883">
        <w:rPr>
          <w:rFonts w:ascii="Hacen Liner Screen Bd" w:hAnsi="Hacen Liner Screen Bd" w:cs="Hacen Liner Screen Bd"/>
          <w:sz w:val="44"/>
          <w:szCs w:val="44"/>
          <w:rtl/>
        </w:rPr>
        <w:t>من الاستكشاف إلى التثمين</w:t>
      </w:r>
      <w:r>
        <w:rPr>
          <w:rFonts w:ascii="Hacen Liner Screen Bd" w:hAnsi="Hacen Liner Screen Bd" w:cs="Hacen Liner Screen Bd" w:hint="cs"/>
          <w:sz w:val="44"/>
          <w:szCs w:val="44"/>
          <w:rtl/>
          <w:lang w:bidi="ar-DZ"/>
        </w:rPr>
        <w:t>"</w:t>
      </w:r>
    </w:p>
    <w:p w:rsidR="00450949" w:rsidRPr="00B9523F" w:rsidRDefault="004F08CA" w:rsidP="00383DBC">
      <w:pPr>
        <w:pBdr>
          <w:top w:val="single" w:sz="4" w:space="1" w:color="auto"/>
          <w:left w:val="single" w:sz="4" w:space="4" w:color="auto"/>
          <w:bottom w:val="single" w:sz="4" w:space="2" w:color="auto"/>
          <w:right w:val="single" w:sz="4" w:space="4" w:color="auto"/>
        </w:pBdr>
        <w:shd w:val="clear" w:color="auto" w:fill="D9D9D9" w:themeFill="background1" w:themeFillShade="D9"/>
        <w:bidi/>
        <w:spacing w:after="0" w:line="240" w:lineRule="auto"/>
        <w:jc w:val="center"/>
        <w:rPr>
          <w:rFonts w:ascii="Hacen Liner Screen Bd" w:hAnsi="Hacen Liner Screen Bd" w:cs="Hacen Liner Screen Bd"/>
          <w:sz w:val="44"/>
          <w:szCs w:val="44"/>
          <w:lang w:bidi="ar-DZ"/>
        </w:rPr>
      </w:pPr>
      <w:r w:rsidRPr="00B9523F">
        <w:rPr>
          <w:rFonts w:ascii="Hacen Liner Screen Bd" w:hAnsi="Hacen Liner Screen Bd" w:cs="Hacen Liner Screen Bd"/>
          <w:sz w:val="44"/>
          <w:szCs w:val="44"/>
          <w:rtl/>
          <w:lang w:bidi="ar-DZ"/>
        </w:rPr>
        <w:t xml:space="preserve">بعنوان السنة الجامعية </w:t>
      </w:r>
      <w:r w:rsidR="009B46EC">
        <w:rPr>
          <w:rFonts w:ascii="Hacen Liner Screen Bd" w:hAnsi="Hacen Liner Screen Bd" w:cs="Hacen Liner Screen Bd" w:hint="cs"/>
          <w:sz w:val="44"/>
          <w:szCs w:val="44"/>
          <w:rtl/>
          <w:lang w:bidi="ar-DZ"/>
        </w:rPr>
        <w:t>202</w:t>
      </w:r>
      <w:r w:rsidR="00383DBC">
        <w:rPr>
          <w:rFonts w:ascii="Hacen Liner Screen Bd" w:hAnsi="Hacen Liner Screen Bd" w:cs="Hacen Liner Screen Bd" w:hint="cs"/>
          <w:sz w:val="44"/>
          <w:szCs w:val="44"/>
          <w:rtl/>
          <w:lang w:bidi="ar-DZ"/>
        </w:rPr>
        <w:t>6</w:t>
      </w:r>
      <w:r w:rsidRPr="00B9523F">
        <w:rPr>
          <w:rFonts w:ascii="Hacen Liner Screen Bd" w:hAnsi="Hacen Liner Screen Bd" w:cs="Hacen Liner Screen Bd"/>
          <w:sz w:val="44"/>
          <w:szCs w:val="44"/>
          <w:rtl/>
          <w:lang w:bidi="ar-DZ"/>
        </w:rPr>
        <w:t>-</w:t>
      </w:r>
      <w:r w:rsidR="009B46EC">
        <w:rPr>
          <w:rFonts w:ascii="Hacen Liner Screen Bd" w:hAnsi="Hacen Liner Screen Bd" w:cs="Hacen Liner Screen Bd" w:hint="cs"/>
          <w:sz w:val="44"/>
          <w:szCs w:val="44"/>
          <w:rtl/>
          <w:lang w:bidi="ar-DZ"/>
        </w:rPr>
        <w:t>202</w:t>
      </w:r>
      <w:r w:rsidR="00383DBC">
        <w:rPr>
          <w:rFonts w:ascii="Hacen Liner Screen Bd" w:hAnsi="Hacen Liner Screen Bd" w:cs="Hacen Liner Screen Bd" w:hint="cs"/>
          <w:sz w:val="44"/>
          <w:szCs w:val="44"/>
          <w:rtl/>
          <w:lang w:bidi="ar-DZ"/>
        </w:rPr>
        <w:t>7</w:t>
      </w:r>
    </w:p>
    <w:p w:rsidR="00E41D38" w:rsidRPr="003F093B" w:rsidRDefault="009B46EC" w:rsidP="00FB1E6D">
      <w:pPr>
        <w:tabs>
          <w:tab w:val="left" w:pos="8597"/>
        </w:tabs>
        <w:bidi/>
        <w:spacing w:before="240" w:after="0"/>
        <w:rPr>
          <w:rFonts w:ascii="Hacen Liner Screen Bd" w:hAnsi="Hacen Liner Screen Bd" w:cs="Hacen Liner Screen Bd"/>
          <w:sz w:val="26"/>
          <w:szCs w:val="26"/>
          <w:rtl/>
          <w:lang w:bidi="ar-DZ"/>
        </w:rPr>
      </w:pPr>
      <w:r>
        <w:rPr>
          <w:rFonts w:ascii="Hacen Liner Screen Bd" w:hAnsi="Hacen Liner Screen Bd" w:cs="Hacen Liner Screen Bd" w:hint="cs"/>
          <w:sz w:val="26"/>
          <w:szCs w:val="26"/>
          <w:rtl/>
          <w:lang w:bidi="ar-DZ"/>
        </w:rPr>
        <w:t>بمقتضى</w:t>
      </w:r>
      <w:r w:rsidR="00F81806" w:rsidRPr="003F093B">
        <w:rPr>
          <w:rFonts w:ascii="Hacen Liner Screen Bd" w:hAnsi="Hacen Liner Screen Bd" w:cs="Hacen Liner Screen Bd"/>
          <w:sz w:val="26"/>
          <w:szCs w:val="26"/>
          <w:rtl/>
          <w:lang w:bidi="ar-DZ"/>
        </w:rPr>
        <w:t>:</w:t>
      </w:r>
    </w:p>
    <w:p w:rsidR="00E41D38" w:rsidRPr="003F093B" w:rsidRDefault="00E41D38" w:rsidP="00C32F55">
      <w:pPr>
        <w:pStyle w:val="Paragraphedeliste"/>
        <w:numPr>
          <w:ilvl w:val="0"/>
          <w:numId w:val="14"/>
        </w:numPr>
        <w:tabs>
          <w:tab w:val="left" w:pos="8597"/>
        </w:tabs>
        <w:bidi/>
        <w:spacing w:after="0" w:line="360" w:lineRule="auto"/>
        <w:jc w:val="both"/>
        <w:rPr>
          <w:rFonts w:ascii="Hacen Liner Screen Bd" w:hAnsi="Hacen Liner Screen Bd" w:cs="Hacen Liner Screen Bd"/>
          <w:sz w:val="26"/>
          <w:szCs w:val="26"/>
          <w:rtl/>
          <w:lang w:bidi="ar-DZ"/>
        </w:rPr>
      </w:pPr>
      <w:r w:rsidRPr="003F093B">
        <w:rPr>
          <w:rFonts w:ascii="Hacen Liner Screen Bd" w:hAnsi="Hacen Liner Screen Bd" w:cs="Hacen Liner Screen Bd"/>
          <w:sz w:val="26"/>
          <w:szCs w:val="26"/>
          <w:rtl/>
          <w:lang w:bidi="ar-DZ"/>
        </w:rPr>
        <w:t xml:space="preserve">المرسوم </w:t>
      </w:r>
      <w:r w:rsidR="00881A3F" w:rsidRPr="003F093B">
        <w:rPr>
          <w:rFonts w:ascii="Hacen Liner Screen Bd" w:hAnsi="Hacen Liner Screen Bd" w:cs="Hacen Liner Screen Bd" w:hint="cs"/>
          <w:sz w:val="26"/>
          <w:szCs w:val="26"/>
          <w:rtl/>
          <w:lang w:bidi="ar-DZ"/>
        </w:rPr>
        <w:t xml:space="preserve">التنفيذي </w:t>
      </w:r>
      <w:r w:rsidR="00881A3F" w:rsidRPr="003F093B">
        <w:rPr>
          <w:rFonts w:ascii="Hacen Liner Screen Bd" w:hAnsi="Hacen Liner Screen Bd" w:cs="Hacen Liner Screen Bd"/>
          <w:sz w:val="26"/>
          <w:szCs w:val="26"/>
          <w:lang w:bidi="ar-DZ"/>
        </w:rPr>
        <w:t>208</w:t>
      </w:r>
      <w:r w:rsidR="00C32F55" w:rsidRPr="003F093B">
        <w:rPr>
          <w:rFonts w:ascii="Hacen Liner Screen Bd" w:hAnsi="Hacen Liner Screen Bd" w:cs="Hacen Liner Screen Bd"/>
          <w:sz w:val="26"/>
          <w:szCs w:val="26"/>
          <w:lang w:bidi="ar-DZ"/>
        </w:rPr>
        <w:t>-22</w:t>
      </w:r>
      <w:r w:rsidRPr="003F093B">
        <w:rPr>
          <w:rFonts w:ascii="Hacen Liner Screen Bd" w:hAnsi="Hacen Liner Screen Bd" w:cs="Hacen Liner Screen Bd"/>
          <w:sz w:val="26"/>
          <w:szCs w:val="26"/>
          <w:rtl/>
          <w:lang w:bidi="ar-DZ"/>
        </w:rPr>
        <w:t xml:space="preserve">المؤرخ في </w:t>
      </w:r>
      <w:r w:rsidR="00C32F55" w:rsidRPr="003F093B">
        <w:rPr>
          <w:rFonts w:ascii="Hacen Liner Screen Bd" w:hAnsi="Hacen Liner Screen Bd" w:cs="Hacen Liner Screen Bd" w:hint="cs"/>
          <w:sz w:val="26"/>
          <w:szCs w:val="26"/>
          <w:rtl/>
          <w:lang w:bidi="ar-DZ"/>
        </w:rPr>
        <w:t>05</w:t>
      </w:r>
      <w:r w:rsidRPr="003F093B">
        <w:rPr>
          <w:rFonts w:ascii="Hacen Liner Screen Bd" w:hAnsi="Hacen Liner Screen Bd" w:cs="Hacen Liner Screen Bd"/>
          <w:sz w:val="26"/>
          <w:szCs w:val="26"/>
          <w:rtl/>
          <w:lang w:bidi="ar-DZ"/>
        </w:rPr>
        <w:t xml:space="preserve"> </w:t>
      </w:r>
      <w:r w:rsidR="00C32F55" w:rsidRPr="003F093B">
        <w:rPr>
          <w:rFonts w:ascii="Hacen Liner Screen Bd" w:hAnsi="Hacen Liner Screen Bd" w:cs="Hacen Liner Screen Bd" w:hint="cs"/>
          <w:sz w:val="26"/>
          <w:szCs w:val="26"/>
          <w:rtl/>
          <w:lang w:bidi="ar-DZ"/>
        </w:rPr>
        <w:t>جوان</w:t>
      </w:r>
      <w:r w:rsidRPr="003F093B">
        <w:rPr>
          <w:rFonts w:ascii="Hacen Liner Screen Bd" w:hAnsi="Hacen Liner Screen Bd" w:cs="Hacen Liner Screen Bd"/>
          <w:sz w:val="26"/>
          <w:szCs w:val="26"/>
          <w:rtl/>
          <w:lang w:bidi="ar-DZ"/>
        </w:rPr>
        <w:t xml:space="preserve"> </w:t>
      </w:r>
      <w:r w:rsidR="00C32F55" w:rsidRPr="003F093B">
        <w:rPr>
          <w:rFonts w:ascii="Hacen Liner Screen Bd" w:hAnsi="Hacen Liner Screen Bd" w:cs="Hacen Liner Screen Bd" w:hint="cs"/>
          <w:sz w:val="26"/>
          <w:szCs w:val="26"/>
          <w:rtl/>
          <w:lang w:bidi="ar-DZ"/>
        </w:rPr>
        <w:t>2022</w:t>
      </w:r>
      <w:r w:rsidRPr="003F093B">
        <w:rPr>
          <w:rFonts w:ascii="Hacen Liner Screen Bd" w:hAnsi="Hacen Liner Screen Bd" w:cs="Hacen Liner Screen Bd"/>
          <w:sz w:val="26"/>
          <w:szCs w:val="26"/>
          <w:rtl/>
          <w:lang w:bidi="ar-DZ"/>
        </w:rPr>
        <w:t xml:space="preserve"> </w:t>
      </w:r>
      <w:r w:rsidR="00C32F55" w:rsidRPr="003F093B">
        <w:rPr>
          <w:rFonts w:ascii="Hacen Liner Screen Bd" w:hAnsi="Hacen Liner Screen Bd" w:cs="Hacen Liner Screen Bd" w:hint="cs"/>
          <w:sz w:val="26"/>
          <w:szCs w:val="26"/>
          <w:rtl/>
          <w:lang w:bidi="ar-DZ"/>
        </w:rPr>
        <w:t>المحدد لنظام الدراسات والتكوين للحصول على شهادات التعليم العالي</w:t>
      </w:r>
      <w:r w:rsidRPr="003F093B">
        <w:rPr>
          <w:rFonts w:ascii="Hacen Liner Screen Bd" w:hAnsi="Hacen Liner Screen Bd" w:cs="Hacen Liner Screen Bd"/>
          <w:sz w:val="26"/>
          <w:szCs w:val="26"/>
          <w:rtl/>
          <w:lang w:bidi="ar-DZ"/>
        </w:rPr>
        <w:t>؛</w:t>
      </w:r>
    </w:p>
    <w:p w:rsidR="00E41D38" w:rsidRPr="003F093B" w:rsidRDefault="00E41D38" w:rsidP="00C32F55">
      <w:pPr>
        <w:pStyle w:val="Paragraphedeliste"/>
        <w:numPr>
          <w:ilvl w:val="0"/>
          <w:numId w:val="14"/>
        </w:numPr>
        <w:tabs>
          <w:tab w:val="left" w:pos="8597"/>
        </w:tabs>
        <w:bidi/>
        <w:spacing w:after="0" w:line="360" w:lineRule="auto"/>
        <w:jc w:val="both"/>
        <w:rPr>
          <w:rFonts w:ascii="Hacen Liner Screen Bd" w:hAnsi="Hacen Liner Screen Bd" w:cs="Hacen Liner Screen Bd"/>
          <w:sz w:val="26"/>
          <w:szCs w:val="26"/>
          <w:rtl/>
          <w:lang w:bidi="ar-DZ"/>
        </w:rPr>
      </w:pPr>
      <w:r w:rsidRPr="003F093B">
        <w:rPr>
          <w:rFonts w:ascii="Hacen Liner Screen Bd" w:hAnsi="Hacen Liner Screen Bd" w:cs="Hacen Liner Screen Bd"/>
          <w:sz w:val="26"/>
          <w:szCs w:val="26"/>
          <w:rtl/>
          <w:lang w:bidi="ar-DZ"/>
        </w:rPr>
        <w:t xml:space="preserve">القرار رقم </w:t>
      </w:r>
      <w:r w:rsidR="00C32F55" w:rsidRPr="003F093B">
        <w:rPr>
          <w:rFonts w:ascii="Hacen Liner Screen Bd" w:hAnsi="Hacen Liner Screen Bd" w:cs="Hacen Liner Screen Bd" w:hint="cs"/>
          <w:sz w:val="26"/>
          <w:szCs w:val="26"/>
          <w:rtl/>
          <w:lang w:bidi="ar-DZ"/>
        </w:rPr>
        <w:t>991</w:t>
      </w:r>
      <w:r w:rsidRPr="003F093B">
        <w:rPr>
          <w:rFonts w:ascii="Hacen Liner Screen Bd" w:hAnsi="Hacen Liner Screen Bd" w:cs="Hacen Liner Screen Bd"/>
          <w:sz w:val="26"/>
          <w:szCs w:val="26"/>
          <w:rtl/>
          <w:lang w:bidi="ar-DZ"/>
        </w:rPr>
        <w:t xml:space="preserve"> المؤرخ في </w:t>
      </w:r>
      <w:r w:rsidR="00C32F55" w:rsidRPr="003F093B">
        <w:rPr>
          <w:rFonts w:ascii="Hacen Liner Screen Bd" w:hAnsi="Hacen Liner Screen Bd" w:cs="Hacen Liner Screen Bd" w:hint="cs"/>
          <w:sz w:val="26"/>
          <w:szCs w:val="26"/>
          <w:rtl/>
          <w:lang w:bidi="ar-DZ"/>
        </w:rPr>
        <w:t>01</w:t>
      </w:r>
      <w:r w:rsidRPr="003F093B">
        <w:rPr>
          <w:rFonts w:ascii="Hacen Liner Screen Bd" w:hAnsi="Hacen Liner Screen Bd" w:cs="Hacen Liner Screen Bd"/>
          <w:sz w:val="26"/>
          <w:szCs w:val="26"/>
          <w:rtl/>
          <w:lang w:bidi="ar-DZ"/>
        </w:rPr>
        <w:t xml:space="preserve"> </w:t>
      </w:r>
      <w:r w:rsidR="00C32F55" w:rsidRPr="003F093B">
        <w:rPr>
          <w:rFonts w:ascii="Hacen Liner Screen Bd" w:hAnsi="Hacen Liner Screen Bd" w:cs="Hacen Liner Screen Bd" w:hint="cs"/>
          <w:sz w:val="26"/>
          <w:szCs w:val="26"/>
          <w:rtl/>
          <w:lang w:bidi="ar-DZ"/>
        </w:rPr>
        <w:t>أوت</w:t>
      </w:r>
      <w:r w:rsidRPr="003F093B">
        <w:rPr>
          <w:rFonts w:ascii="Hacen Liner Screen Bd" w:hAnsi="Hacen Liner Screen Bd" w:cs="Hacen Liner Screen Bd"/>
          <w:sz w:val="26"/>
          <w:szCs w:val="26"/>
          <w:rtl/>
          <w:lang w:bidi="ar-DZ"/>
        </w:rPr>
        <w:t xml:space="preserve"> </w:t>
      </w:r>
      <w:r w:rsidR="004F08CA" w:rsidRPr="003F093B">
        <w:rPr>
          <w:rFonts w:ascii="Hacen Liner Screen Bd" w:hAnsi="Hacen Liner Screen Bd" w:cs="Hacen Liner Screen Bd" w:hint="cs"/>
          <w:sz w:val="26"/>
          <w:szCs w:val="26"/>
          <w:rtl/>
          <w:lang w:bidi="ar-DZ"/>
        </w:rPr>
        <w:t>2022</w:t>
      </w:r>
      <w:r w:rsidRPr="003F093B">
        <w:rPr>
          <w:rFonts w:ascii="Hacen Liner Screen Bd" w:hAnsi="Hacen Liner Screen Bd" w:cs="Hacen Liner Screen Bd"/>
          <w:sz w:val="26"/>
          <w:szCs w:val="26"/>
          <w:rtl/>
          <w:lang w:bidi="ar-DZ"/>
        </w:rPr>
        <w:t xml:space="preserve"> </w:t>
      </w:r>
      <w:r w:rsidR="004F08CA" w:rsidRPr="003F093B">
        <w:rPr>
          <w:rFonts w:ascii="Hacen Liner Screen Bd" w:hAnsi="Hacen Liner Screen Bd" w:cs="Hacen Liner Screen Bd" w:hint="cs"/>
          <w:sz w:val="26"/>
          <w:szCs w:val="26"/>
          <w:rtl/>
          <w:lang w:bidi="ar-DZ"/>
        </w:rPr>
        <w:t>المحدد</w:t>
      </w:r>
      <w:r w:rsidR="00947479" w:rsidRPr="003F093B">
        <w:rPr>
          <w:rFonts w:ascii="Hacen Liner Screen Bd" w:hAnsi="Hacen Liner Screen Bd" w:cs="Hacen Liner Screen Bd" w:hint="cs"/>
          <w:sz w:val="26"/>
          <w:szCs w:val="26"/>
          <w:rtl/>
          <w:lang w:bidi="ar-DZ"/>
        </w:rPr>
        <w:t xml:space="preserve"> </w:t>
      </w:r>
      <w:r w:rsidR="004F08CA" w:rsidRPr="003F093B">
        <w:rPr>
          <w:rFonts w:ascii="Hacen Liner Screen Bd" w:hAnsi="Hacen Liner Screen Bd" w:cs="Hacen Liner Screen Bd" w:hint="cs"/>
          <w:sz w:val="26"/>
          <w:szCs w:val="26"/>
          <w:rtl/>
          <w:lang w:bidi="ar-DZ"/>
        </w:rPr>
        <w:t>ل</w:t>
      </w:r>
      <w:r w:rsidR="00947479" w:rsidRPr="003F093B">
        <w:rPr>
          <w:rFonts w:ascii="Hacen Liner Screen Bd" w:hAnsi="Hacen Liner Screen Bd" w:cs="Hacen Liner Screen Bd" w:hint="cs"/>
          <w:sz w:val="26"/>
          <w:szCs w:val="26"/>
          <w:rtl/>
          <w:lang w:bidi="ar-DZ"/>
        </w:rPr>
        <w:t>كيفيات الالتحاق</w:t>
      </w:r>
      <w:r w:rsidRPr="003F093B">
        <w:rPr>
          <w:rFonts w:ascii="Hacen Liner Screen Bd" w:hAnsi="Hacen Liner Screen Bd" w:cs="Hacen Liner Screen Bd"/>
          <w:sz w:val="26"/>
          <w:szCs w:val="26"/>
          <w:rtl/>
          <w:lang w:bidi="ar-DZ"/>
        </w:rPr>
        <w:t xml:space="preserve"> </w:t>
      </w:r>
      <w:r w:rsidR="00947479" w:rsidRPr="003F093B">
        <w:rPr>
          <w:rFonts w:ascii="Hacen Liner Screen Bd" w:hAnsi="Hacen Liner Screen Bd" w:cs="Hacen Liner Screen Bd" w:hint="cs"/>
          <w:sz w:val="26"/>
          <w:szCs w:val="26"/>
          <w:rtl/>
          <w:lang w:bidi="ar-DZ"/>
        </w:rPr>
        <w:t>ب</w:t>
      </w:r>
      <w:r w:rsidRPr="003F093B">
        <w:rPr>
          <w:rFonts w:ascii="Hacen Liner Screen Bd" w:hAnsi="Hacen Liner Screen Bd" w:cs="Hacen Liner Screen Bd"/>
          <w:sz w:val="26"/>
          <w:szCs w:val="26"/>
          <w:rtl/>
          <w:lang w:bidi="ar-DZ"/>
        </w:rPr>
        <w:t xml:space="preserve">التكوين في الطور الثالث </w:t>
      </w:r>
      <w:r w:rsidR="00947479" w:rsidRPr="003F093B">
        <w:rPr>
          <w:rFonts w:ascii="Hacen Liner Screen Bd" w:hAnsi="Hacen Liner Screen Bd" w:cs="Hacen Liner Screen Bd" w:hint="cs"/>
          <w:sz w:val="26"/>
          <w:szCs w:val="26"/>
          <w:rtl/>
          <w:lang w:bidi="ar-DZ"/>
        </w:rPr>
        <w:t xml:space="preserve">وتنظيمه </w:t>
      </w:r>
      <w:r w:rsidRPr="003F093B">
        <w:rPr>
          <w:rFonts w:ascii="Hacen Liner Screen Bd" w:hAnsi="Hacen Liner Screen Bd" w:cs="Hacen Liner Screen Bd"/>
          <w:sz w:val="26"/>
          <w:szCs w:val="26"/>
          <w:rtl/>
          <w:lang w:bidi="ar-DZ"/>
        </w:rPr>
        <w:t xml:space="preserve">وشروط إعداد </w:t>
      </w:r>
      <w:r w:rsidR="00947479" w:rsidRPr="003F093B">
        <w:rPr>
          <w:rFonts w:ascii="Hacen Liner Screen Bd" w:hAnsi="Hacen Liner Screen Bd" w:cs="Hacen Liner Screen Bd" w:hint="cs"/>
          <w:sz w:val="26"/>
          <w:szCs w:val="26"/>
          <w:rtl/>
          <w:lang w:bidi="ar-DZ"/>
        </w:rPr>
        <w:t>أطروحة الدكتوراه ومناقشتها</w:t>
      </w:r>
      <w:r w:rsidRPr="003F093B">
        <w:rPr>
          <w:rFonts w:ascii="Hacen Liner Screen Bd" w:hAnsi="Hacen Liner Screen Bd" w:cs="Hacen Liner Screen Bd"/>
          <w:sz w:val="26"/>
          <w:szCs w:val="26"/>
          <w:rtl/>
          <w:lang w:bidi="ar-DZ"/>
        </w:rPr>
        <w:t>؛</w:t>
      </w:r>
    </w:p>
    <w:p w:rsidR="00F81806" w:rsidRPr="003F093B" w:rsidRDefault="00CC664F" w:rsidP="00383DBC">
      <w:pPr>
        <w:pStyle w:val="Paragraphedeliste"/>
        <w:numPr>
          <w:ilvl w:val="0"/>
          <w:numId w:val="14"/>
        </w:numPr>
        <w:tabs>
          <w:tab w:val="left" w:pos="8597"/>
        </w:tabs>
        <w:bidi/>
        <w:spacing w:after="0" w:line="360" w:lineRule="auto"/>
        <w:jc w:val="both"/>
        <w:rPr>
          <w:rFonts w:ascii="Hacen Liner Screen Bd" w:hAnsi="Hacen Liner Screen Bd" w:cs="Hacen Liner Screen Bd"/>
          <w:sz w:val="26"/>
          <w:szCs w:val="26"/>
          <w:lang w:bidi="ar-DZ"/>
        </w:rPr>
      </w:pPr>
      <w:r w:rsidRPr="003F093B">
        <w:rPr>
          <w:rFonts w:ascii="Hacen Liner Screen Bd" w:hAnsi="Hacen Liner Screen Bd" w:cs="Hacen Liner Screen Bd" w:hint="cs"/>
          <w:sz w:val="26"/>
          <w:szCs w:val="26"/>
          <w:rtl/>
          <w:lang w:bidi="ar-DZ"/>
        </w:rPr>
        <w:t>القرار رقم</w:t>
      </w:r>
      <w:r w:rsidR="00E41D38" w:rsidRPr="003F093B">
        <w:rPr>
          <w:rFonts w:ascii="Hacen Liner Screen Bd" w:hAnsi="Hacen Liner Screen Bd" w:cs="Hacen Liner Screen Bd"/>
          <w:sz w:val="26"/>
          <w:szCs w:val="26"/>
          <w:rtl/>
          <w:lang w:bidi="ar-DZ"/>
        </w:rPr>
        <w:t xml:space="preserve"> </w:t>
      </w:r>
      <w:r w:rsidR="00383DBC">
        <w:rPr>
          <w:rFonts w:ascii="Hacen Liner Screen Bd" w:hAnsi="Hacen Liner Screen Bd" w:cs="Hacen Liner Screen Bd" w:hint="cs"/>
          <w:sz w:val="26"/>
          <w:szCs w:val="26"/>
          <w:rtl/>
          <w:lang w:bidi="ar-DZ"/>
        </w:rPr>
        <w:t>51</w:t>
      </w:r>
      <w:r w:rsidR="00E41D38" w:rsidRPr="003F093B">
        <w:rPr>
          <w:rFonts w:ascii="Hacen Liner Screen Bd" w:hAnsi="Hacen Liner Screen Bd" w:cs="Hacen Liner Screen Bd"/>
          <w:sz w:val="26"/>
          <w:szCs w:val="26"/>
          <w:rtl/>
          <w:lang w:bidi="ar-DZ"/>
        </w:rPr>
        <w:t xml:space="preserve"> المؤرخ في </w:t>
      </w:r>
      <w:r w:rsidR="00383DBC">
        <w:rPr>
          <w:rFonts w:ascii="Hacen Liner Screen Bd" w:hAnsi="Hacen Liner Screen Bd" w:cs="Hacen Liner Screen Bd" w:hint="cs"/>
          <w:sz w:val="26"/>
          <w:szCs w:val="26"/>
          <w:rtl/>
          <w:lang w:bidi="ar-DZ"/>
        </w:rPr>
        <w:t>24</w:t>
      </w:r>
      <w:r w:rsidR="00D01BDC" w:rsidRPr="003F093B">
        <w:rPr>
          <w:rFonts w:ascii="Hacen Liner Screen Bd" w:hAnsi="Hacen Liner Screen Bd" w:cs="Hacen Liner Screen Bd" w:hint="cs"/>
          <w:sz w:val="26"/>
          <w:szCs w:val="26"/>
          <w:rtl/>
          <w:lang w:bidi="ar-DZ"/>
        </w:rPr>
        <w:t xml:space="preserve"> </w:t>
      </w:r>
      <w:r w:rsidR="00383DBC">
        <w:rPr>
          <w:rFonts w:ascii="Hacen Liner Screen Bd" w:hAnsi="Hacen Liner Screen Bd" w:cs="Hacen Liner Screen Bd" w:hint="cs"/>
          <w:sz w:val="26"/>
          <w:szCs w:val="26"/>
          <w:rtl/>
          <w:lang w:bidi="ar-DZ"/>
        </w:rPr>
        <w:t>سبمتبر2026</w:t>
      </w:r>
      <w:r w:rsidR="00947479" w:rsidRPr="003F093B">
        <w:rPr>
          <w:rFonts w:ascii="Hacen Liner Screen Bd" w:hAnsi="Hacen Liner Screen Bd" w:cs="Hacen Liner Screen Bd"/>
          <w:sz w:val="26"/>
          <w:szCs w:val="26"/>
          <w:rtl/>
          <w:lang w:bidi="ar-DZ"/>
        </w:rPr>
        <w:t xml:space="preserve"> </w:t>
      </w:r>
      <w:r w:rsidR="00E41D38" w:rsidRPr="003F093B">
        <w:rPr>
          <w:rFonts w:ascii="Hacen Liner Screen Bd" w:hAnsi="Hacen Liner Screen Bd" w:cs="Hacen Liner Screen Bd"/>
          <w:sz w:val="26"/>
          <w:szCs w:val="26"/>
          <w:rtl/>
          <w:lang w:bidi="ar-DZ"/>
        </w:rPr>
        <w:t xml:space="preserve">المتضمن تأهيل </w:t>
      </w:r>
      <w:r w:rsidR="002F7479" w:rsidRPr="003F093B">
        <w:rPr>
          <w:rFonts w:ascii="Hacen Liner Screen Bd" w:hAnsi="Hacen Liner Screen Bd" w:cs="Hacen Liner Screen Bd"/>
          <w:sz w:val="26"/>
          <w:szCs w:val="26"/>
          <w:rtl/>
          <w:lang w:bidi="ar-DZ"/>
        </w:rPr>
        <w:t>مؤسسات التعليم العالي</w:t>
      </w:r>
      <w:r w:rsidR="00E41D38" w:rsidRPr="003F093B">
        <w:rPr>
          <w:rFonts w:ascii="Hacen Liner Screen Bd" w:hAnsi="Hacen Liner Screen Bd" w:cs="Hacen Liner Screen Bd"/>
          <w:sz w:val="26"/>
          <w:szCs w:val="26"/>
          <w:rtl/>
          <w:lang w:bidi="ar-DZ"/>
        </w:rPr>
        <w:t xml:space="preserve"> لضمان التكوين لنيل شهادة الدكتوراه والمحدد </w:t>
      </w:r>
      <w:r w:rsidR="00052BA9" w:rsidRPr="003F093B">
        <w:rPr>
          <w:rFonts w:ascii="Hacen Liner Screen Bd" w:hAnsi="Hacen Liner Screen Bd" w:cs="Hacen Liner Screen Bd"/>
          <w:sz w:val="26"/>
          <w:szCs w:val="26"/>
          <w:rtl/>
          <w:lang w:bidi="ar-DZ"/>
        </w:rPr>
        <w:t xml:space="preserve">لعدد </w:t>
      </w:r>
      <w:r w:rsidR="003F093B">
        <w:rPr>
          <w:rFonts w:ascii="Hacen Liner Screen Bd" w:hAnsi="Hacen Liner Screen Bd" w:cs="Hacen Liner Screen Bd" w:hint="cs"/>
          <w:sz w:val="26"/>
          <w:szCs w:val="26"/>
          <w:rtl/>
          <w:lang w:bidi="ar-DZ"/>
        </w:rPr>
        <w:t>المقاعد البيداغوجية</w:t>
      </w:r>
      <w:r w:rsidR="00E41D38" w:rsidRPr="003F093B">
        <w:rPr>
          <w:rFonts w:ascii="Hacen Liner Screen Bd" w:hAnsi="Hacen Liner Screen Bd" w:cs="Hacen Liner Screen Bd"/>
          <w:sz w:val="26"/>
          <w:szCs w:val="26"/>
          <w:rtl/>
          <w:lang w:bidi="ar-DZ"/>
        </w:rPr>
        <w:t xml:space="preserve"> المفتوحة بعنوان السنة الجامعية </w:t>
      </w:r>
      <w:r w:rsidR="00430482">
        <w:rPr>
          <w:rFonts w:ascii="Hacen Liner Screen Bd" w:hAnsi="Hacen Liner Screen Bd" w:cs="Hacen Liner Screen Bd" w:hint="cs"/>
          <w:sz w:val="26"/>
          <w:szCs w:val="26"/>
          <w:rtl/>
          <w:lang w:bidi="ar-DZ"/>
        </w:rPr>
        <w:t>202</w:t>
      </w:r>
      <w:r w:rsidR="00383DBC">
        <w:rPr>
          <w:rFonts w:ascii="Hacen Liner Screen Bd" w:hAnsi="Hacen Liner Screen Bd" w:cs="Hacen Liner Screen Bd" w:hint="cs"/>
          <w:sz w:val="26"/>
          <w:szCs w:val="26"/>
          <w:rtl/>
          <w:lang w:bidi="ar-DZ"/>
        </w:rPr>
        <w:t>6</w:t>
      </w:r>
      <w:r w:rsidR="00F83CEB" w:rsidRPr="003F093B">
        <w:rPr>
          <w:rFonts w:ascii="Hacen Liner Screen Bd" w:hAnsi="Hacen Liner Screen Bd" w:cs="Hacen Liner Screen Bd"/>
          <w:sz w:val="26"/>
          <w:szCs w:val="26"/>
          <w:rtl/>
          <w:lang w:bidi="ar-DZ"/>
        </w:rPr>
        <w:t>-</w:t>
      </w:r>
      <w:r w:rsidR="00430482">
        <w:rPr>
          <w:rFonts w:ascii="Hacen Liner Screen Bd" w:hAnsi="Hacen Liner Screen Bd" w:cs="Hacen Liner Screen Bd" w:hint="cs"/>
          <w:sz w:val="26"/>
          <w:szCs w:val="26"/>
          <w:rtl/>
          <w:lang w:bidi="ar-DZ"/>
        </w:rPr>
        <w:t>202</w:t>
      </w:r>
      <w:r w:rsidR="00383DBC">
        <w:rPr>
          <w:rFonts w:ascii="Hacen Liner Screen Bd" w:hAnsi="Hacen Liner Screen Bd" w:cs="Hacen Liner Screen Bd" w:hint="cs"/>
          <w:sz w:val="26"/>
          <w:szCs w:val="26"/>
          <w:rtl/>
          <w:lang w:bidi="ar-DZ"/>
        </w:rPr>
        <w:t>7</w:t>
      </w:r>
      <w:r w:rsidR="00E41D38" w:rsidRPr="003F093B">
        <w:rPr>
          <w:rFonts w:ascii="Hacen Liner Screen Bd" w:hAnsi="Hacen Liner Screen Bd" w:cs="Hacen Liner Screen Bd"/>
          <w:sz w:val="26"/>
          <w:szCs w:val="26"/>
          <w:rtl/>
          <w:lang w:bidi="ar-DZ"/>
        </w:rPr>
        <w:t xml:space="preserve">؛ </w:t>
      </w:r>
    </w:p>
    <w:p w:rsidR="00E73D5C" w:rsidRDefault="00853777" w:rsidP="00383DBC">
      <w:pPr>
        <w:pStyle w:val="Paragraphedeliste"/>
        <w:numPr>
          <w:ilvl w:val="0"/>
          <w:numId w:val="14"/>
        </w:numPr>
        <w:tabs>
          <w:tab w:val="left" w:pos="8597"/>
        </w:tabs>
        <w:bidi/>
        <w:spacing w:after="0" w:line="360" w:lineRule="auto"/>
        <w:jc w:val="both"/>
        <w:rPr>
          <w:rFonts w:ascii="Hacen Liner Screen Bd" w:hAnsi="Hacen Liner Screen Bd" w:cs="Hacen Liner Screen Bd"/>
          <w:sz w:val="26"/>
          <w:szCs w:val="26"/>
          <w:lang w:bidi="ar-DZ"/>
        </w:rPr>
      </w:pPr>
      <w:r w:rsidRPr="003F093B">
        <w:rPr>
          <w:rFonts w:ascii="Hacen Liner Screen Bd" w:hAnsi="Hacen Liner Screen Bd" w:cs="Hacen Liner Screen Bd" w:hint="cs"/>
          <w:sz w:val="26"/>
          <w:szCs w:val="26"/>
          <w:rtl/>
          <w:lang w:bidi="ar-DZ"/>
        </w:rPr>
        <w:t xml:space="preserve">المذكرة رقم </w:t>
      </w:r>
      <w:r w:rsidR="00383DBC">
        <w:rPr>
          <w:rFonts w:ascii="Hacen Liner Screen Bd" w:hAnsi="Hacen Liner Screen Bd" w:cs="Hacen Liner Screen Bd" w:hint="cs"/>
          <w:sz w:val="26"/>
          <w:szCs w:val="26"/>
          <w:rtl/>
          <w:lang w:bidi="ar-DZ"/>
        </w:rPr>
        <w:t>537</w:t>
      </w:r>
      <w:r w:rsidRPr="003F093B">
        <w:rPr>
          <w:rFonts w:ascii="Hacen Liner Screen Bd" w:hAnsi="Hacen Liner Screen Bd" w:cs="Hacen Liner Screen Bd" w:hint="cs"/>
          <w:sz w:val="26"/>
          <w:szCs w:val="26"/>
          <w:rtl/>
          <w:lang w:bidi="ar-DZ"/>
        </w:rPr>
        <w:t xml:space="preserve"> </w:t>
      </w:r>
      <w:r w:rsidR="00C74F7B" w:rsidRPr="003F093B">
        <w:rPr>
          <w:rFonts w:ascii="Hacen Liner Screen Bd" w:hAnsi="Hacen Liner Screen Bd" w:cs="Hacen Liner Screen Bd" w:hint="cs"/>
          <w:sz w:val="26"/>
          <w:szCs w:val="26"/>
          <w:rtl/>
          <w:lang w:bidi="ar-DZ"/>
        </w:rPr>
        <w:t>المؤرخة</w:t>
      </w:r>
      <w:r w:rsidRPr="003F093B">
        <w:rPr>
          <w:rFonts w:ascii="Hacen Liner Screen Bd" w:hAnsi="Hacen Liner Screen Bd" w:cs="Hacen Liner Screen Bd" w:hint="cs"/>
          <w:sz w:val="26"/>
          <w:szCs w:val="26"/>
          <w:rtl/>
          <w:lang w:bidi="ar-DZ"/>
        </w:rPr>
        <w:t xml:space="preserve"> في </w:t>
      </w:r>
      <w:r w:rsidR="00383DBC">
        <w:rPr>
          <w:rFonts w:ascii="Hacen Liner Screen Bd" w:hAnsi="Hacen Liner Screen Bd" w:cs="Hacen Liner Screen Bd" w:hint="cs"/>
          <w:sz w:val="26"/>
          <w:szCs w:val="26"/>
          <w:rtl/>
          <w:lang w:bidi="ar-DZ"/>
        </w:rPr>
        <w:t>27</w:t>
      </w:r>
      <w:r w:rsidR="00C32F55" w:rsidRPr="003F093B">
        <w:rPr>
          <w:rFonts w:ascii="Hacen Liner Screen Bd" w:hAnsi="Hacen Liner Screen Bd" w:cs="Hacen Liner Screen Bd" w:hint="cs"/>
          <w:sz w:val="26"/>
          <w:szCs w:val="26"/>
          <w:rtl/>
          <w:lang w:bidi="ar-DZ"/>
        </w:rPr>
        <w:t xml:space="preserve"> </w:t>
      </w:r>
      <w:r w:rsidR="00383DBC">
        <w:rPr>
          <w:rFonts w:ascii="Hacen Liner Screen Bd" w:hAnsi="Hacen Liner Screen Bd" w:cs="Hacen Liner Screen Bd" w:hint="cs"/>
          <w:sz w:val="26"/>
          <w:szCs w:val="26"/>
          <w:rtl/>
          <w:lang w:bidi="ar-DZ"/>
        </w:rPr>
        <w:t>سبمتبر2026</w:t>
      </w:r>
      <w:r w:rsidR="00383DBC" w:rsidRPr="003F093B">
        <w:rPr>
          <w:rFonts w:ascii="Hacen Liner Screen Bd" w:hAnsi="Hacen Liner Screen Bd" w:cs="Hacen Liner Screen Bd"/>
          <w:sz w:val="26"/>
          <w:szCs w:val="26"/>
          <w:rtl/>
          <w:lang w:bidi="ar-DZ"/>
        </w:rPr>
        <w:t xml:space="preserve"> </w:t>
      </w:r>
      <w:r w:rsidR="001F7D95" w:rsidRPr="003F093B">
        <w:rPr>
          <w:rFonts w:ascii="Hacen Liner Screen Bd" w:hAnsi="Hacen Liner Screen Bd" w:cs="Hacen Liner Screen Bd" w:hint="cs"/>
          <w:sz w:val="26"/>
          <w:szCs w:val="26"/>
          <w:rtl/>
          <w:lang w:bidi="ar-DZ"/>
        </w:rPr>
        <w:t>المتعلقة</w:t>
      </w:r>
      <w:r w:rsidRPr="003F093B">
        <w:rPr>
          <w:rFonts w:ascii="Hacen Liner Screen Bd" w:hAnsi="Hacen Liner Screen Bd" w:cs="Hacen Liner Screen Bd" w:hint="cs"/>
          <w:sz w:val="26"/>
          <w:szCs w:val="26"/>
          <w:rtl/>
          <w:lang w:bidi="ar-DZ"/>
        </w:rPr>
        <w:t xml:space="preserve"> بكيفيات تنظيم وإجراء مسابقة الالتحاق</w:t>
      </w:r>
      <w:r w:rsidRPr="003F093B">
        <w:rPr>
          <w:rFonts w:ascii="Hacen Liner Screen Bd" w:hAnsi="Hacen Liner Screen Bd" w:cs="Hacen Liner Screen Bd"/>
          <w:sz w:val="26"/>
          <w:szCs w:val="26"/>
          <w:rtl/>
          <w:lang w:bidi="ar-DZ"/>
        </w:rPr>
        <w:t xml:space="preserve"> </w:t>
      </w:r>
      <w:r w:rsidRPr="003F093B">
        <w:rPr>
          <w:rFonts w:ascii="Hacen Liner Screen Bd" w:hAnsi="Hacen Liner Screen Bd" w:cs="Hacen Liner Screen Bd" w:hint="cs"/>
          <w:sz w:val="26"/>
          <w:szCs w:val="26"/>
          <w:rtl/>
          <w:lang w:bidi="ar-DZ"/>
        </w:rPr>
        <w:t>ب</w:t>
      </w:r>
      <w:r w:rsidRPr="003F093B">
        <w:rPr>
          <w:rFonts w:ascii="Hacen Liner Screen Bd" w:hAnsi="Hacen Liner Screen Bd" w:cs="Hacen Liner Screen Bd"/>
          <w:sz w:val="26"/>
          <w:szCs w:val="26"/>
          <w:rtl/>
          <w:lang w:bidi="ar-DZ"/>
        </w:rPr>
        <w:t>التكوين في الطور الثالث من</w:t>
      </w:r>
      <w:r w:rsidR="00383DBC">
        <w:rPr>
          <w:rFonts w:ascii="Hacen Liner Screen Bd" w:hAnsi="Hacen Liner Screen Bd" w:cs="Hacen Liner Screen Bd"/>
          <w:sz w:val="26"/>
          <w:szCs w:val="26"/>
          <w:rtl/>
          <w:lang w:bidi="ar-DZ"/>
        </w:rPr>
        <w:t xml:space="preserve"> أجل الحصول على شهادة الدكتوراه</w:t>
      </w:r>
      <w:r w:rsidRPr="003F093B">
        <w:rPr>
          <w:rFonts w:ascii="Hacen Liner Screen Bd" w:hAnsi="Hacen Liner Screen Bd" w:cs="Hacen Liner Screen Bd" w:hint="cs"/>
          <w:sz w:val="26"/>
          <w:szCs w:val="26"/>
          <w:rtl/>
          <w:lang w:bidi="ar-DZ"/>
        </w:rPr>
        <w:t xml:space="preserve"> بعنوان السنة الجامعية </w:t>
      </w:r>
      <w:r w:rsidR="00430482">
        <w:rPr>
          <w:rFonts w:ascii="Hacen Liner Screen Bd" w:hAnsi="Hacen Liner Screen Bd" w:cs="Hacen Liner Screen Bd" w:hint="cs"/>
          <w:sz w:val="26"/>
          <w:szCs w:val="26"/>
          <w:rtl/>
          <w:lang w:bidi="ar-DZ"/>
        </w:rPr>
        <w:t>202</w:t>
      </w:r>
      <w:r w:rsidR="00383DBC">
        <w:rPr>
          <w:rFonts w:ascii="Hacen Liner Screen Bd" w:hAnsi="Hacen Liner Screen Bd" w:cs="Hacen Liner Screen Bd" w:hint="cs"/>
          <w:sz w:val="26"/>
          <w:szCs w:val="26"/>
          <w:rtl/>
          <w:lang w:bidi="ar-DZ"/>
        </w:rPr>
        <w:t>6</w:t>
      </w:r>
      <w:r w:rsidRPr="003F093B">
        <w:rPr>
          <w:rFonts w:ascii="Hacen Liner Screen Bd" w:hAnsi="Hacen Liner Screen Bd" w:cs="Hacen Liner Screen Bd" w:hint="cs"/>
          <w:sz w:val="26"/>
          <w:szCs w:val="26"/>
          <w:rtl/>
          <w:lang w:bidi="ar-DZ"/>
        </w:rPr>
        <w:t>-</w:t>
      </w:r>
      <w:r w:rsidR="00430482">
        <w:rPr>
          <w:rFonts w:ascii="Hacen Liner Screen Bd" w:hAnsi="Hacen Liner Screen Bd" w:cs="Hacen Liner Screen Bd" w:hint="cs"/>
          <w:sz w:val="26"/>
          <w:szCs w:val="26"/>
          <w:rtl/>
          <w:lang w:bidi="ar-DZ"/>
        </w:rPr>
        <w:t>202</w:t>
      </w:r>
      <w:r w:rsidR="00383DBC">
        <w:rPr>
          <w:rFonts w:ascii="Hacen Liner Screen Bd" w:hAnsi="Hacen Liner Screen Bd" w:cs="Hacen Liner Screen Bd" w:hint="cs"/>
          <w:sz w:val="26"/>
          <w:szCs w:val="26"/>
          <w:rtl/>
          <w:lang w:bidi="ar-DZ"/>
        </w:rPr>
        <w:t>7</w:t>
      </w:r>
      <w:r w:rsidR="00E73D5C" w:rsidRPr="003F093B">
        <w:rPr>
          <w:rFonts w:ascii="Hacen Liner Screen Bd" w:hAnsi="Hacen Liner Screen Bd" w:cs="Hacen Liner Screen Bd"/>
          <w:sz w:val="26"/>
          <w:szCs w:val="26"/>
          <w:rtl/>
          <w:lang w:bidi="ar-DZ"/>
        </w:rPr>
        <w:t>؛</w:t>
      </w:r>
    </w:p>
    <w:p w:rsidR="003F093B" w:rsidRPr="003F093B" w:rsidRDefault="003F093B" w:rsidP="00383DBC">
      <w:pPr>
        <w:pStyle w:val="Paragraphedeliste"/>
        <w:numPr>
          <w:ilvl w:val="0"/>
          <w:numId w:val="14"/>
        </w:numPr>
        <w:tabs>
          <w:tab w:val="left" w:pos="8597"/>
        </w:tabs>
        <w:bidi/>
        <w:spacing w:after="0" w:line="360" w:lineRule="auto"/>
        <w:jc w:val="both"/>
        <w:rPr>
          <w:rFonts w:ascii="Hacen Liner Screen Bd" w:hAnsi="Hacen Liner Screen Bd" w:cs="Hacen Liner Screen Bd"/>
          <w:sz w:val="26"/>
          <w:szCs w:val="26"/>
          <w:lang w:bidi="ar-DZ"/>
        </w:rPr>
      </w:pPr>
      <w:r>
        <w:rPr>
          <w:rFonts w:ascii="Hacen Liner Screen Bd" w:hAnsi="Hacen Liner Screen Bd" w:cs="Hacen Liner Screen Bd" w:hint="cs"/>
          <w:sz w:val="26"/>
          <w:szCs w:val="26"/>
          <w:rtl/>
          <w:lang w:bidi="ar-DZ"/>
        </w:rPr>
        <w:t xml:space="preserve">رزنامة تنظيم مسابقة الالتحاق بالتكوين في الطور الثالث الدخول الجامعي </w:t>
      </w:r>
      <w:r w:rsidR="00430482">
        <w:rPr>
          <w:rFonts w:ascii="Hacen Liner Screen Bd" w:hAnsi="Hacen Liner Screen Bd" w:cs="Hacen Liner Screen Bd" w:hint="cs"/>
          <w:sz w:val="26"/>
          <w:szCs w:val="26"/>
          <w:rtl/>
          <w:lang w:bidi="ar-DZ"/>
        </w:rPr>
        <w:t>202</w:t>
      </w:r>
      <w:r w:rsidR="00383DBC">
        <w:rPr>
          <w:rFonts w:ascii="Hacen Liner Screen Bd" w:hAnsi="Hacen Liner Screen Bd" w:cs="Hacen Liner Screen Bd" w:hint="cs"/>
          <w:sz w:val="26"/>
          <w:szCs w:val="26"/>
          <w:rtl/>
          <w:lang w:bidi="ar-DZ"/>
        </w:rPr>
        <w:t>6</w:t>
      </w:r>
      <w:r>
        <w:rPr>
          <w:rFonts w:ascii="Hacen Liner Screen Bd" w:hAnsi="Hacen Liner Screen Bd" w:cs="Hacen Liner Screen Bd" w:hint="cs"/>
          <w:sz w:val="26"/>
          <w:szCs w:val="26"/>
          <w:rtl/>
          <w:lang w:bidi="ar-DZ"/>
        </w:rPr>
        <w:t>-</w:t>
      </w:r>
      <w:r w:rsidR="00430482">
        <w:rPr>
          <w:rFonts w:ascii="Hacen Liner Screen Bd" w:hAnsi="Hacen Liner Screen Bd" w:cs="Hacen Liner Screen Bd" w:hint="cs"/>
          <w:sz w:val="26"/>
          <w:szCs w:val="26"/>
          <w:rtl/>
          <w:lang w:bidi="ar-DZ"/>
        </w:rPr>
        <w:t>202</w:t>
      </w:r>
      <w:r w:rsidR="00383DBC">
        <w:rPr>
          <w:rFonts w:ascii="Hacen Liner Screen Bd" w:hAnsi="Hacen Liner Screen Bd" w:cs="Hacen Liner Screen Bd" w:hint="cs"/>
          <w:sz w:val="26"/>
          <w:szCs w:val="26"/>
          <w:rtl/>
          <w:lang w:bidi="ar-DZ"/>
        </w:rPr>
        <w:t>7</w:t>
      </w:r>
    </w:p>
    <w:p w:rsidR="00EF5944" w:rsidRDefault="004F08CA" w:rsidP="00383DBC">
      <w:pPr>
        <w:tabs>
          <w:tab w:val="left" w:pos="8597"/>
        </w:tabs>
        <w:bidi/>
        <w:jc w:val="both"/>
        <w:rPr>
          <w:rFonts w:ascii="Hacen Liner Screen Bd" w:hAnsi="Hacen Liner Screen Bd" w:cs="Hacen Liner Screen Bd"/>
          <w:sz w:val="26"/>
          <w:szCs w:val="26"/>
          <w:rtl/>
          <w:lang w:bidi="ar-DZ"/>
        </w:rPr>
      </w:pPr>
      <w:r w:rsidRPr="003F093B">
        <w:rPr>
          <w:rFonts w:ascii="Hacen Liner Screen Bd" w:hAnsi="Hacen Liner Screen Bd" w:cs="Hacen Liner Screen Bd"/>
          <w:sz w:val="26"/>
          <w:szCs w:val="26"/>
          <w:rtl/>
          <w:lang w:bidi="ar-DZ"/>
        </w:rPr>
        <w:t xml:space="preserve">تعلن جامعة ورقلة عن فتح باب الترشح لمسابقة وطنية للالتحاق بالتكوين في الطور الثالث من أجل الحصول على شهادة الدكتوراه بعنوان السنة الجامعية </w:t>
      </w:r>
      <w:r w:rsidR="00430482">
        <w:rPr>
          <w:rFonts w:ascii="Hacen Liner Screen Bd" w:hAnsi="Hacen Liner Screen Bd" w:cs="Hacen Liner Screen Bd" w:hint="cs"/>
          <w:sz w:val="26"/>
          <w:szCs w:val="26"/>
          <w:rtl/>
          <w:lang w:bidi="ar-DZ"/>
        </w:rPr>
        <w:t>202</w:t>
      </w:r>
      <w:r w:rsidR="00383DBC">
        <w:rPr>
          <w:rFonts w:ascii="Hacen Liner Screen Bd" w:hAnsi="Hacen Liner Screen Bd" w:cs="Hacen Liner Screen Bd" w:hint="cs"/>
          <w:sz w:val="26"/>
          <w:szCs w:val="26"/>
          <w:rtl/>
          <w:lang w:bidi="ar-DZ"/>
        </w:rPr>
        <w:t>6</w:t>
      </w:r>
      <w:r w:rsidRPr="003F093B">
        <w:rPr>
          <w:rFonts w:ascii="Hacen Liner Screen Bd" w:hAnsi="Hacen Liner Screen Bd" w:cs="Hacen Liner Screen Bd" w:hint="cs"/>
          <w:sz w:val="26"/>
          <w:szCs w:val="26"/>
          <w:rtl/>
          <w:lang w:bidi="ar-DZ"/>
        </w:rPr>
        <w:t>-</w:t>
      </w:r>
      <w:r w:rsidR="00430482">
        <w:rPr>
          <w:rFonts w:ascii="Hacen Liner Screen Bd" w:hAnsi="Hacen Liner Screen Bd" w:cs="Hacen Liner Screen Bd" w:hint="cs"/>
          <w:sz w:val="26"/>
          <w:szCs w:val="26"/>
          <w:rtl/>
          <w:lang w:bidi="ar-DZ"/>
        </w:rPr>
        <w:t>202</w:t>
      </w:r>
      <w:r w:rsidR="00383DBC">
        <w:rPr>
          <w:rFonts w:ascii="Hacen Liner Screen Bd" w:hAnsi="Hacen Liner Screen Bd" w:cs="Hacen Liner Screen Bd" w:hint="cs"/>
          <w:sz w:val="26"/>
          <w:szCs w:val="26"/>
          <w:rtl/>
          <w:lang w:bidi="ar-DZ"/>
        </w:rPr>
        <w:t>7</w:t>
      </w:r>
      <w:r w:rsidRPr="003F093B">
        <w:rPr>
          <w:rFonts w:ascii="Hacen Liner Screen Bd" w:hAnsi="Hacen Liner Screen Bd" w:cs="Hacen Liner Screen Bd"/>
          <w:sz w:val="26"/>
          <w:szCs w:val="26"/>
          <w:rtl/>
          <w:lang w:bidi="ar-DZ"/>
        </w:rPr>
        <w:t xml:space="preserve">، حسب </w:t>
      </w:r>
      <w:r w:rsidR="00F964BE">
        <w:rPr>
          <w:rFonts w:ascii="Hacen Liner Screen Bd" w:hAnsi="Hacen Liner Screen Bd" w:cs="Hacen Liner Screen Bd" w:hint="cs"/>
          <w:sz w:val="26"/>
          <w:szCs w:val="26"/>
          <w:rtl/>
          <w:lang w:bidi="ar-DZ"/>
        </w:rPr>
        <w:t>التواريخ و</w:t>
      </w:r>
      <w:r w:rsidRPr="003F093B">
        <w:rPr>
          <w:rFonts w:ascii="Hacen Liner Screen Bd" w:hAnsi="Hacen Liner Screen Bd" w:cs="Hacen Liner Screen Bd"/>
          <w:sz w:val="26"/>
          <w:szCs w:val="26"/>
          <w:rtl/>
          <w:lang w:bidi="ar-DZ"/>
        </w:rPr>
        <w:t>الشعب المذكورة أدناه:</w:t>
      </w:r>
    </w:p>
    <w:p w:rsidR="00105AA8" w:rsidRDefault="00105AA8" w:rsidP="008315DE">
      <w:pPr>
        <w:tabs>
          <w:tab w:val="left" w:pos="8597"/>
        </w:tabs>
        <w:bidi/>
        <w:spacing w:after="0"/>
        <w:jc w:val="both"/>
        <w:rPr>
          <w:rFonts w:ascii="Hacen Liner Screen Bd" w:hAnsi="Hacen Liner Screen Bd" w:cs="Hacen Liner Screen Bd"/>
          <w:sz w:val="20"/>
          <w:szCs w:val="20"/>
          <w:rtl/>
          <w:lang w:bidi="ar-DZ"/>
        </w:rPr>
      </w:pPr>
    </w:p>
    <w:p w:rsidR="00607060" w:rsidRDefault="00607060">
      <w:pPr>
        <w:rPr>
          <w:rFonts w:ascii="Hacen Liner Screen Bd" w:hAnsi="Hacen Liner Screen Bd" w:cs="Hacen Liner Screen Bd"/>
          <w:sz w:val="20"/>
          <w:szCs w:val="20"/>
          <w:rtl/>
          <w:lang w:bidi="ar-DZ"/>
        </w:rPr>
      </w:pPr>
      <w:r>
        <w:rPr>
          <w:rFonts w:ascii="Hacen Liner Screen Bd" w:hAnsi="Hacen Liner Screen Bd" w:cs="Hacen Liner Screen Bd"/>
          <w:sz w:val="20"/>
          <w:szCs w:val="20"/>
          <w:rtl/>
          <w:lang w:bidi="ar-DZ"/>
        </w:rPr>
        <w:br w:type="page"/>
      </w:r>
    </w:p>
    <w:p w:rsidR="009E1C59" w:rsidRDefault="009E1C59" w:rsidP="009E1C59">
      <w:pPr>
        <w:tabs>
          <w:tab w:val="left" w:pos="8597"/>
        </w:tabs>
        <w:bidi/>
        <w:spacing w:after="0"/>
        <w:jc w:val="both"/>
        <w:rPr>
          <w:rFonts w:ascii="Hacen Liner Screen Bd" w:hAnsi="Hacen Liner Screen Bd" w:cs="Hacen Liner Screen Bd"/>
          <w:sz w:val="20"/>
          <w:szCs w:val="20"/>
          <w:rtl/>
          <w:lang w:bidi="ar-DZ"/>
        </w:rPr>
      </w:pPr>
    </w:p>
    <w:p w:rsidR="00F407B7" w:rsidRDefault="00F407B7" w:rsidP="00F407B7">
      <w:pPr>
        <w:tabs>
          <w:tab w:val="left" w:pos="8597"/>
        </w:tabs>
        <w:bidi/>
        <w:spacing w:after="0"/>
        <w:jc w:val="both"/>
        <w:rPr>
          <w:rFonts w:ascii="Hacen Liner Screen Bd" w:hAnsi="Hacen Liner Screen Bd" w:cs="Hacen Liner Screen Bd"/>
          <w:sz w:val="20"/>
          <w:szCs w:val="20"/>
          <w:rtl/>
          <w:lang w:bidi="ar-DZ"/>
        </w:rPr>
      </w:pPr>
    </w:p>
    <w:p w:rsidR="00F407B7" w:rsidRPr="008315DE" w:rsidRDefault="00F407B7" w:rsidP="00F407B7">
      <w:pPr>
        <w:tabs>
          <w:tab w:val="left" w:pos="8597"/>
        </w:tabs>
        <w:bidi/>
        <w:spacing w:after="0"/>
        <w:jc w:val="both"/>
        <w:rPr>
          <w:rFonts w:ascii="Hacen Liner Screen Bd" w:hAnsi="Hacen Liner Screen Bd" w:cs="Hacen Liner Screen Bd"/>
          <w:sz w:val="20"/>
          <w:szCs w:val="20"/>
          <w:rtl/>
          <w:lang w:bidi="ar-DZ"/>
        </w:rPr>
      </w:pPr>
    </w:p>
    <w:tbl>
      <w:tblPr>
        <w:tblStyle w:val="Grilledutableau"/>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896"/>
        <w:gridCol w:w="851"/>
        <w:gridCol w:w="1931"/>
        <w:gridCol w:w="709"/>
        <w:gridCol w:w="992"/>
        <w:gridCol w:w="2747"/>
        <w:gridCol w:w="850"/>
        <w:gridCol w:w="1843"/>
        <w:gridCol w:w="1843"/>
      </w:tblGrid>
      <w:tr w:rsidR="00A43337" w:rsidRPr="00E606B7" w:rsidTr="005B2903">
        <w:trPr>
          <w:jc w:val="center"/>
        </w:trPr>
        <w:tc>
          <w:tcPr>
            <w:tcW w:w="15245" w:type="dxa"/>
            <w:gridSpan w:val="10"/>
            <w:shd w:val="clear" w:color="auto" w:fill="000000" w:themeFill="text1"/>
            <w:vAlign w:val="center"/>
          </w:tcPr>
          <w:p w:rsidR="00A43337" w:rsidRPr="005B2903" w:rsidRDefault="00A43337" w:rsidP="007E70DB">
            <w:pPr>
              <w:tabs>
                <w:tab w:val="left" w:pos="8597"/>
              </w:tabs>
              <w:bidi/>
              <w:jc w:val="center"/>
              <w:rPr>
                <w:rFonts w:ascii="Hacen Liner Screen Bd" w:eastAsia="Times New Roman" w:hAnsi="Hacen Liner Screen Bd" w:cs="Hacen Liner Screen Bd"/>
                <w:color w:val="FFFFFF" w:themeColor="background1"/>
                <w:sz w:val="36"/>
                <w:szCs w:val="36"/>
                <w:rtl/>
              </w:rPr>
            </w:pPr>
            <w:r w:rsidRPr="005B2903">
              <w:rPr>
                <w:rFonts w:ascii="Hacen Liner Screen Bd" w:eastAsia="Times New Roman" w:hAnsi="Hacen Liner Screen Bd" w:cs="Hacen Liner Screen Bd" w:hint="cs"/>
                <w:color w:val="FFFFFF" w:themeColor="background1"/>
                <w:sz w:val="36"/>
                <w:szCs w:val="36"/>
                <w:rtl/>
              </w:rPr>
              <w:t xml:space="preserve">يوم </w:t>
            </w:r>
            <w:r w:rsidR="005B2903">
              <w:rPr>
                <w:rFonts w:ascii="Hacen Liner Screen Bd" w:eastAsia="Times New Roman" w:hAnsi="Hacen Liner Screen Bd" w:cs="Hacen Liner Screen Bd" w:hint="cs"/>
                <w:color w:val="FFFFFF" w:themeColor="background1"/>
                <w:sz w:val="36"/>
                <w:szCs w:val="36"/>
                <w:rtl/>
              </w:rPr>
              <w:t>الخميس</w:t>
            </w:r>
            <w:r w:rsidRPr="005B2903">
              <w:rPr>
                <w:rFonts w:ascii="Hacen Liner Screen Bd" w:eastAsia="Times New Roman" w:hAnsi="Hacen Liner Screen Bd" w:cs="Hacen Liner Screen Bd" w:hint="cs"/>
                <w:color w:val="FFFFFF" w:themeColor="background1"/>
                <w:sz w:val="36"/>
                <w:szCs w:val="36"/>
                <w:rtl/>
              </w:rPr>
              <w:t xml:space="preserve"> </w:t>
            </w:r>
            <w:r w:rsidR="005B2903">
              <w:rPr>
                <w:rFonts w:ascii="Hacen Liner Screen Bd" w:eastAsia="Times New Roman" w:hAnsi="Hacen Liner Screen Bd" w:cs="Hacen Liner Screen Bd" w:hint="cs"/>
                <w:color w:val="FFFFFF" w:themeColor="background1"/>
                <w:sz w:val="36"/>
                <w:szCs w:val="36"/>
                <w:rtl/>
              </w:rPr>
              <w:t>19</w:t>
            </w:r>
            <w:r w:rsidRPr="005B2903">
              <w:rPr>
                <w:rFonts w:ascii="Hacen Liner Screen Bd" w:eastAsia="Times New Roman" w:hAnsi="Hacen Liner Screen Bd" w:cs="Hacen Liner Screen Bd" w:hint="cs"/>
                <w:color w:val="FFFFFF" w:themeColor="background1"/>
                <w:sz w:val="36"/>
                <w:szCs w:val="36"/>
                <w:rtl/>
              </w:rPr>
              <w:t xml:space="preserve"> </w:t>
            </w:r>
            <w:r w:rsidR="005B2903">
              <w:rPr>
                <w:rFonts w:ascii="Hacen Liner Screen Bd" w:eastAsia="Times New Roman" w:hAnsi="Hacen Liner Screen Bd" w:cs="Hacen Liner Screen Bd" w:hint="cs"/>
                <w:color w:val="FFFFFF" w:themeColor="background1"/>
                <w:sz w:val="36"/>
                <w:szCs w:val="36"/>
                <w:rtl/>
              </w:rPr>
              <w:t>نوفمبر</w:t>
            </w:r>
            <w:r w:rsidRPr="005B2903">
              <w:rPr>
                <w:rFonts w:ascii="Hacen Liner Screen Bd" w:eastAsia="Times New Roman" w:hAnsi="Hacen Liner Screen Bd" w:cs="Hacen Liner Screen Bd" w:hint="cs"/>
                <w:color w:val="FFFFFF" w:themeColor="background1"/>
                <w:sz w:val="36"/>
                <w:szCs w:val="36"/>
                <w:rtl/>
              </w:rPr>
              <w:t xml:space="preserve"> 202</w:t>
            </w:r>
            <w:r w:rsidR="007E70DB">
              <w:rPr>
                <w:rFonts w:ascii="Hacen Liner Screen Bd" w:eastAsia="Times New Roman" w:hAnsi="Hacen Liner Screen Bd" w:cs="Hacen Liner Screen Bd" w:hint="cs"/>
                <w:color w:val="FFFFFF" w:themeColor="background1"/>
                <w:sz w:val="36"/>
                <w:szCs w:val="36"/>
                <w:rtl/>
              </w:rPr>
              <w:t>6</w:t>
            </w:r>
          </w:p>
        </w:tc>
      </w:tr>
      <w:tr w:rsidR="00A43337" w:rsidRPr="003B52D3" w:rsidTr="006C481C">
        <w:trPr>
          <w:jc w:val="center"/>
        </w:trPr>
        <w:tc>
          <w:tcPr>
            <w:tcW w:w="1583" w:type="dxa"/>
            <w:vMerge w:val="restart"/>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الشعبة</w:t>
            </w:r>
          </w:p>
        </w:tc>
        <w:tc>
          <w:tcPr>
            <w:tcW w:w="1896" w:type="dxa"/>
            <w:vMerge w:val="restart"/>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التخصص</w:t>
            </w:r>
          </w:p>
        </w:tc>
        <w:tc>
          <w:tcPr>
            <w:tcW w:w="851" w:type="dxa"/>
            <w:vMerge w:val="restart"/>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 xml:space="preserve">عدد </w:t>
            </w:r>
            <w:r>
              <w:rPr>
                <w:rFonts w:ascii="Hacen Liner Screen Bd" w:hAnsi="Hacen Liner Screen Bd" w:cs="Hacen Liner Screen Bd" w:hint="cs"/>
                <w:sz w:val="20"/>
                <w:szCs w:val="20"/>
                <w:rtl/>
                <w:lang w:bidi="ar-DZ"/>
              </w:rPr>
              <w:t xml:space="preserve">المقاعد </w:t>
            </w:r>
            <w:r w:rsidRPr="00F4336D">
              <w:rPr>
                <w:rFonts w:ascii="Hacen Liner Screen Bd" w:hAnsi="Hacen Liner Screen Bd" w:cs="Hacen Liner Screen Bd" w:hint="cs"/>
                <w:sz w:val="16"/>
                <w:szCs w:val="16"/>
                <w:rtl/>
                <w:lang w:bidi="ar-DZ"/>
              </w:rPr>
              <w:t>البيداغوجية</w:t>
            </w:r>
          </w:p>
        </w:tc>
        <w:tc>
          <w:tcPr>
            <w:tcW w:w="9072" w:type="dxa"/>
            <w:gridSpan w:val="6"/>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المواد الممتحن فيها</w:t>
            </w:r>
          </w:p>
        </w:tc>
        <w:tc>
          <w:tcPr>
            <w:tcW w:w="1843" w:type="dxa"/>
            <w:vMerge w:val="restart"/>
            <w:shd w:val="clear" w:color="auto" w:fill="D9D9D9" w:themeFill="background1" w:themeFillShade="D9"/>
            <w:vAlign w:val="center"/>
          </w:tcPr>
          <w:p w:rsidR="00A43337" w:rsidRPr="003B52D3" w:rsidRDefault="00A43337" w:rsidP="002F3551">
            <w:pPr>
              <w:tabs>
                <w:tab w:val="left" w:pos="8597"/>
              </w:tabs>
              <w:bidi/>
              <w:jc w:val="center"/>
              <w:rPr>
                <w:rFonts w:ascii="Hacen Liner Screen Bd" w:eastAsia="Times New Roman" w:hAnsi="Hacen Liner Screen Bd" w:cs="Hacen Liner Screen Bd"/>
                <w:sz w:val="20"/>
                <w:szCs w:val="20"/>
                <w:rtl/>
              </w:rPr>
            </w:pPr>
            <w:r w:rsidRPr="003B52D3">
              <w:rPr>
                <w:rFonts w:ascii="Hacen Liner Screen Bd" w:eastAsia="Times New Roman" w:hAnsi="Hacen Liner Screen Bd" w:cs="Hacen Liner Screen Bd"/>
                <w:sz w:val="20"/>
                <w:szCs w:val="20"/>
                <w:rtl/>
              </w:rPr>
              <w:t>مكان المسابقة</w:t>
            </w:r>
          </w:p>
        </w:tc>
      </w:tr>
      <w:tr w:rsidR="00A43337" w:rsidRPr="003B52D3" w:rsidTr="006C481C">
        <w:trPr>
          <w:jc w:val="center"/>
        </w:trPr>
        <w:tc>
          <w:tcPr>
            <w:tcW w:w="1583" w:type="dxa"/>
            <w:vMerge/>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p>
        </w:tc>
        <w:tc>
          <w:tcPr>
            <w:tcW w:w="1896" w:type="dxa"/>
            <w:vMerge/>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p>
        </w:tc>
        <w:tc>
          <w:tcPr>
            <w:tcW w:w="851" w:type="dxa"/>
            <w:vMerge/>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p>
        </w:tc>
        <w:tc>
          <w:tcPr>
            <w:tcW w:w="3632" w:type="dxa"/>
            <w:gridSpan w:val="3"/>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المادة المشتركة</w:t>
            </w:r>
          </w:p>
        </w:tc>
        <w:tc>
          <w:tcPr>
            <w:tcW w:w="5440" w:type="dxa"/>
            <w:gridSpan w:val="3"/>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مادة التخصص</w:t>
            </w:r>
          </w:p>
        </w:tc>
        <w:tc>
          <w:tcPr>
            <w:tcW w:w="1843" w:type="dxa"/>
            <w:vMerge/>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p>
        </w:tc>
      </w:tr>
      <w:tr w:rsidR="00A43337" w:rsidRPr="003B52D3" w:rsidTr="006C481C">
        <w:trPr>
          <w:jc w:val="center"/>
        </w:trPr>
        <w:tc>
          <w:tcPr>
            <w:tcW w:w="1583" w:type="dxa"/>
            <w:vMerge/>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p>
        </w:tc>
        <w:tc>
          <w:tcPr>
            <w:tcW w:w="1896" w:type="dxa"/>
            <w:vMerge/>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p>
        </w:tc>
        <w:tc>
          <w:tcPr>
            <w:tcW w:w="851" w:type="dxa"/>
            <w:vMerge/>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p>
        </w:tc>
        <w:tc>
          <w:tcPr>
            <w:tcW w:w="1931" w:type="dxa"/>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المادة</w:t>
            </w:r>
          </w:p>
        </w:tc>
        <w:tc>
          <w:tcPr>
            <w:tcW w:w="709" w:type="dxa"/>
            <w:shd w:val="clear" w:color="auto" w:fill="D9D9D9" w:themeFill="background1" w:themeFillShade="D9"/>
            <w:vAlign w:val="center"/>
          </w:tcPr>
          <w:p w:rsidR="00A43337" w:rsidRPr="00126A7C" w:rsidRDefault="00A43337" w:rsidP="002F3551">
            <w:pPr>
              <w:tabs>
                <w:tab w:val="left" w:pos="8597"/>
              </w:tabs>
              <w:bidi/>
              <w:jc w:val="center"/>
              <w:rPr>
                <w:rFonts w:ascii="Hacen Liner Screen Bd" w:hAnsi="Hacen Liner Screen Bd" w:cs="Hacen Liner Screen Bd"/>
                <w:sz w:val="18"/>
                <w:szCs w:val="18"/>
                <w:rtl/>
                <w:lang w:bidi="ar-DZ"/>
              </w:rPr>
            </w:pPr>
            <w:r w:rsidRPr="00126A7C">
              <w:rPr>
                <w:rFonts w:ascii="Hacen Liner Screen Bd" w:hAnsi="Hacen Liner Screen Bd" w:cs="Hacen Liner Screen Bd"/>
                <w:sz w:val="18"/>
                <w:szCs w:val="18"/>
                <w:rtl/>
              </w:rPr>
              <w:t>المعامل</w:t>
            </w:r>
          </w:p>
        </w:tc>
        <w:tc>
          <w:tcPr>
            <w:tcW w:w="992" w:type="dxa"/>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مدة وتوقيت الامتحان</w:t>
            </w:r>
          </w:p>
        </w:tc>
        <w:tc>
          <w:tcPr>
            <w:tcW w:w="2747" w:type="dxa"/>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المادة</w:t>
            </w:r>
          </w:p>
        </w:tc>
        <w:tc>
          <w:tcPr>
            <w:tcW w:w="850" w:type="dxa"/>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المعامل</w:t>
            </w:r>
          </w:p>
        </w:tc>
        <w:tc>
          <w:tcPr>
            <w:tcW w:w="1843" w:type="dxa"/>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مدة وتوقيت الامتحان</w:t>
            </w:r>
          </w:p>
        </w:tc>
        <w:tc>
          <w:tcPr>
            <w:tcW w:w="1843" w:type="dxa"/>
            <w:vMerge/>
            <w:shd w:val="clear" w:color="auto" w:fill="D9D9D9" w:themeFill="background1" w:themeFillShade="D9"/>
            <w:vAlign w:val="center"/>
          </w:tcPr>
          <w:p w:rsidR="00A43337" w:rsidRPr="003B52D3" w:rsidRDefault="00A43337" w:rsidP="002F3551">
            <w:pPr>
              <w:tabs>
                <w:tab w:val="left" w:pos="8597"/>
              </w:tabs>
              <w:bidi/>
              <w:jc w:val="center"/>
              <w:rPr>
                <w:rFonts w:ascii="Hacen Liner Screen Bd" w:hAnsi="Hacen Liner Screen Bd" w:cs="Hacen Liner Screen Bd"/>
                <w:sz w:val="20"/>
                <w:szCs w:val="20"/>
                <w:rtl/>
              </w:rPr>
            </w:pPr>
          </w:p>
        </w:tc>
      </w:tr>
      <w:tr w:rsidR="0006270B" w:rsidRPr="00686A8C" w:rsidTr="00686A8C">
        <w:trPr>
          <w:cantSplit/>
          <w:trHeight w:val="752"/>
          <w:jc w:val="center"/>
        </w:trPr>
        <w:tc>
          <w:tcPr>
            <w:tcW w:w="1583" w:type="dxa"/>
            <w:vMerge w:val="restart"/>
            <w:vAlign w:val="center"/>
          </w:tcPr>
          <w:p w:rsidR="0006270B" w:rsidRPr="00686A8C" w:rsidRDefault="0006270B" w:rsidP="00686A8C">
            <w:pPr>
              <w:tabs>
                <w:tab w:val="left" w:pos="8597"/>
              </w:tabs>
              <w:bidi/>
              <w:jc w:val="center"/>
              <w:rPr>
                <w:rFonts w:asciiTheme="majorBidi" w:eastAsiaTheme="minorHAnsi" w:hAnsiTheme="majorBidi" w:cstheme="majorBidi"/>
                <w:sz w:val="24"/>
                <w:szCs w:val="24"/>
                <w:rtl/>
                <w:lang w:eastAsia="en-US" w:bidi="ar-DZ"/>
              </w:rPr>
            </w:pPr>
            <w:r w:rsidRPr="00686A8C">
              <w:rPr>
                <w:rFonts w:asciiTheme="majorBidi" w:eastAsiaTheme="minorHAnsi" w:hAnsiTheme="majorBidi" w:cstheme="majorBidi"/>
                <w:sz w:val="24"/>
                <w:szCs w:val="24"/>
                <w:rtl/>
                <w:lang w:eastAsia="en-US" w:bidi="ar-DZ"/>
              </w:rPr>
              <w:t>آلية</w:t>
            </w:r>
          </w:p>
          <w:p w:rsidR="002C4551" w:rsidRPr="00686A8C" w:rsidRDefault="002C4551" w:rsidP="00686A8C">
            <w:pPr>
              <w:tabs>
                <w:tab w:val="left" w:pos="8597"/>
              </w:tabs>
              <w:bidi/>
              <w:jc w:val="center"/>
              <w:rPr>
                <w:rFonts w:asciiTheme="majorBidi" w:eastAsiaTheme="minorHAnsi" w:hAnsiTheme="majorBidi" w:cstheme="majorBidi"/>
                <w:sz w:val="24"/>
                <w:szCs w:val="24"/>
                <w:rtl/>
                <w:lang w:eastAsia="en-US" w:bidi="ar-DZ"/>
              </w:rPr>
            </w:pPr>
            <w:r w:rsidRPr="00686A8C">
              <w:rPr>
                <w:rFonts w:asciiTheme="majorBidi" w:hAnsiTheme="majorBidi" w:cstheme="majorBidi"/>
                <w:color w:val="000000"/>
                <w:sz w:val="24"/>
                <w:szCs w:val="24"/>
              </w:rPr>
              <w:t>Control Engineering</w:t>
            </w:r>
          </w:p>
        </w:tc>
        <w:tc>
          <w:tcPr>
            <w:tcW w:w="1896" w:type="dxa"/>
            <w:vAlign w:val="center"/>
          </w:tcPr>
          <w:p w:rsidR="006C481C" w:rsidRPr="00686A8C" w:rsidRDefault="006C481C"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rtl/>
                <w:lang w:bidi="ar-DZ"/>
              </w:rPr>
              <w:t>الآلية والأنظمة</w:t>
            </w:r>
          </w:p>
          <w:p w:rsidR="0006270B" w:rsidRPr="00686A8C" w:rsidRDefault="0006270B"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Control Engineering and Systems</w:t>
            </w:r>
          </w:p>
          <w:p w:rsidR="0006270B" w:rsidRPr="00686A8C" w:rsidRDefault="0006270B" w:rsidP="00686A8C">
            <w:pPr>
              <w:tabs>
                <w:tab w:val="left" w:pos="8597"/>
              </w:tabs>
              <w:bidi/>
              <w:jc w:val="center"/>
              <w:rPr>
                <w:rFonts w:asciiTheme="majorBidi" w:hAnsiTheme="majorBidi" w:cstheme="majorBidi"/>
                <w:color w:val="000000" w:themeColor="text1"/>
                <w:sz w:val="24"/>
                <w:szCs w:val="24"/>
                <w:rtl/>
                <w:lang w:bidi="ar-DZ"/>
              </w:rPr>
            </w:pPr>
          </w:p>
        </w:tc>
        <w:tc>
          <w:tcPr>
            <w:tcW w:w="851" w:type="dxa"/>
            <w:vAlign w:val="center"/>
          </w:tcPr>
          <w:p w:rsidR="0006270B" w:rsidRPr="00686A8C" w:rsidRDefault="0006270B" w:rsidP="00686A8C">
            <w:pPr>
              <w:shd w:val="clear" w:color="auto" w:fill="FFFFFF"/>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Pr>
              <w:t>03</w:t>
            </w:r>
          </w:p>
        </w:tc>
        <w:tc>
          <w:tcPr>
            <w:tcW w:w="1931" w:type="dxa"/>
            <w:vMerge w:val="restart"/>
            <w:vAlign w:val="center"/>
          </w:tcPr>
          <w:p w:rsidR="0006270B" w:rsidRPr="00686A8C" w:rsidRDefault="0006270B" w:rsidP="00686A8C">
            <w:pPr>
              <w:shd w:val="clear" w:color="auto" w:fill="FFFFFF"/>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lang w:bidi="ar-DZ"/>
              </w:rPr>
              <w:t>Traitement du Signal</w:t>
            </w:r>
          </w:p>
        </w:tc>
        <w:tc>
          <w:tcPr>
            <w:tcW w:w="709" w:type="dxa"/>
            <w:vMerge w:val="restart"/>
            <w:vAlign w:val="center"/>
          </w:tcPr>
          <w:p w:rsidR="0006270B" w:rsidRPr="00686A8C" w:rsidRDefault="0006270B" w:rsidP="00686A8C">
            <w:pPr>
              <w:tabs>
                <w:tab w:val="left" w:pos="8597"/>
              </w:tabs>
              <w:bidi/>
              <w:jc w:val="center"/>
              <w:rPr>
                <w:rFonts w:asciiTheme="majorBidi" w:eastAsia="Times New Roman" w:hAnsiTheme="majorBidi" w:cstheme="majorBidi"/>
                <w:sz w:val="24"/>
                <w:szCs w:val="24"/>
                <w:rtl/>
                <w:lang w:bidi="ar-DZ"/>
              </w:rPr>
            </w:pPr>
            <w:r w:rsidRPr="00686A8C">
              <w:rPr>
                <w:rFonts w:asciiTheme="majorBidi" w:eastAsia="Times New Roman" w:hAnsiTheme="majorBidi" w:cstheme="majorBidi"/>
                <w:sz w:val="24"/>
                <w:szCs w:val="24"/>
                <w:rtl/>
                <w:lang w:bidi="ar-DZ"/>
              </w:rPr>
              <w:t>01</w:t>
            </w:r>
          </w:p>
        </w:tc>
        <w:tc>
          <w:tcPr>
            <w:tcW w:w="992" w:type="dxa"/>
            <w:vMerge w:val="restart"/>
            <w:vAlign w:val="center"/>
          </w:tcPr>
          <w:p w:rsidR="0006270B" w:rsidRPr="00686A8C" w:rsidRDefault="0006270B" w:rsidP="00686A8C">
            <w:pPr>
              <w:tabs>
                <w:tab w:val="left" w:pos="8597"/>
              </w:tabs>
              <w:jc w:val="center"/>
              <w:rPr>
                <w:rFonts w:asciiTheme="majorBidi" w:hAnsiTheme="majorBidi" w:cstheme="majorBidi"/>
                <w:sz w:val="24"/>
                <w:szCs w:val="24"/>
                <w:rtl/>
                <w:lang w:bidi="ar-DZ"/>
              </w:rPr>
            </w:pPr>
            <w:r w:rsidRPr="00686A8C">
              <w:rPr>
                <w:rFonts w:asciiTheme="majorBidi" w:hAnsiTheme="majorBidi" w:cstheme="majorBidi"/>
                <w:sz w:val="24"/>
                <w:szCs w:val="24"/>
                <w:lang w:bidi="ar-DZ"/>
              </w:rPr>
              <w:t xml:space="preserve">01 </w:t>
            </w:r>
            <w:r w:rsidRPr="00686A8C">
              <w:rPr>
                <w:rFonts w:asciiTheme="majorBidi" w:hAnsiTheme="majorBidi" w:cstheme="majorBidi"/>
                <w:sz w:val="24"/>
                <w:szCs w:val="24"/>
                <w:rtl/>
                <w:lang w:bidi="ar-DZ"/>
              </w:rPr>
              <w:t>سا 30 د</w:t>
            </w:r>
          </w:p>
          <w:p w:rsidR="0006270B" w:rsidRPr="00686A8C" w:rsidRDefault="0006270B"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على الساعة 13:00 زوالاً</w:t>
            </w:r>
          </w:p>
        </w:tc>
        <w:tc>
          <w:tcPr>
            <w:tcW w:w="2747" w:type="dxa"/>
            <w:tcBorders>
              <w:left w:val="single" w:sz="4" w:space="0" w:color="auto"/>
              <w:bottom w:val="single" w:sz="4" w:space="0" w:color="auto"/>
              <w:right w:val="single" w:sz="4" w:space="0" w:color="auto"/>
            </w:tcBorders>
            <w:vAlign w:val="center"/>
          </w:tcPr>
          <w:p w:rsidR="0006270B" w:rsidRPr="00686A8C" w:rsidRDefault="0006270B"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Systèmes</w:t>
            </w:r>
          </w:p>
          <w:p w:rsidR="0006270B" w:rsidRPr="00686A8C" w:rsidRDefault="0006270B"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Non linéaires</w:t>
            </w:r>
          </w:p>
        </w:tc>
        <w:tc>
          <w:tcPr>
            <w:tcW w:w="850" w:type="dxa"/>
            <w:vAlign w:val="center"/>
          </w:tcPr>
          <w:p w:rsidR="0006270B" w:rsidRPr="00686A8C" w:rsidRDefault="0006270B"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843" w:type="dxa"/>
            <w:vAlign w:val="center"/>
          </w:tcPr>
          <w:p w:rsidR="0006270B" w:rsidRPr="00686A8C" w:rsidRDefault="0006270B" w:rsidP="00686A8C">
            <w:pPr>
              <w:tabs>
                <w:tab w:val="left" w:pos="8597"/>
              </w:tabs>
              <w:bidi/>
              <w:jc w:val="center"/>
              <w:rPr>
                <w:rFonts w:asciiTheme="majorBidi" w:hAnsiTheme="majorBidi" w:cstheme="majorBidi"/>
                <w:color w:val="000000" w:themeColor="text1"/>
                <w:sz w:val="24"/>
                <w:szCs w:val="24"/>
                <w:rtl/>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vMerge w:val="restart"/>
            <w:shd w:val="clear" w:color="auto" w:fill="auto"/>
            <w:vAlign w:val="center"/>
          </w:tcPr>
          <w:p w:rsidR="0006270B" w:rsidRPr="00686A8C" w:rsidRDefault="0006270B" w:rsidP="00686A8C">
            <w:pPr>
              <w:tabs>
                <w:tab w:val="left" w:pos="8597"/>
              </w:tabs>
              <w:bidi/>
              <w:jc w:val="center"/>
              <w:rPr>
                <w:rFonts w:asciiTheme="majorBidi" w:hAnsiTheme="majorBidi" w:cstheme="majorBidi"/>
                <w:sz w:val="24"/>
                <w:szCs w:val="24"/>
                <w:rtl/>
              </w:rPr>
            </w:pPr>
          </w:p>
        </w:tc>
      </w:tr>
      <w:tr w:rsidR="0006270B" w:rsidRPr="008955C2" w:rsidTr="00686A8C">
        <w:trPr>
          <w:cantSplit/>
          <w:trHeight w:val="1216"/>
          <w:jc w:val="center"/>
        </w:trPr>
        <w:tc>
          <w:tcPr>
            <w:tcW w:w="1583" w:type="dxa"/>
            <w:vMerge/>
            <w:textDirection w:val="btLr"/>
            <w:vAlign w:val="center"/>
          </w:tcPr>
          <w:p w:rsidR="0006270B" w:rsidRPr="008955C2" w:rsidRDefault="0006270B" w:rsidP="00686A8C">
            <w:pPr>
              <w:tabs>
                <w:tab w:val="left" w:pos="8597"/>
              </w:tabs>
              <w:bidi/>
              <w:ind w:left="113" w:right="113"/>
              <w:jc w:val="center"/>
              <w:rPr>
                <w:rFonts w:asciiTheme="majorBidi" w:hAnsiTheme="majorBidi" w:cstheme="majorBidi"/>
                <w:sz w:val="24"/>
                <w:szCs w:val="24"/>
                <w:rtl/>
              </w:rPr>
            </w:pPr>
          </w:p>
        </w:tc>
        <w:tc>
          <w:tcPr>
            <w:tcW w:w="1896" w:type="dxa"/>
            <w:vAlign w:val="center"/>
          </w:tcPr>
          <w:p w:rsidR="0006270B" w:rsidRPr="008955C2" w:rsidRDefault="006C481C" w:rsidP="00686A8C">
            <w:pPr>
              <w:tabs>
                <w:tab w:val="left" w:pos="8597"/>
              </w:tabs>
              <w:bidi/>
              <w:jc w:val="center"/>
              <w:rPr>
                <w:rFonts w:asciiTheme="majorBidi" w:hAnsiTheme="majorBidi" w:cstheme="majorBidi"/>
                <w:color w:val="000000" w:themeColor="text1"/>
                <w:sz w:val="24"/>
                <w:szCs w:val="24"/>
                <w:lang w:bidi="ar-DZ"/>
              </w:rPr>
            </w:pPr>
            <w:r w:rsidRPr="008955C2">
              <w:rPr>
                <w:rFonts w:asciiTheme="majorBidi" w:hAnsiTheme="majorBidi" w:cstheme="majorBidi"/>
                <w:color w:val="000000" w:themeColor="text1"/>
                <w:sz w:val="24"/>
                <w:szCs w:val="24"/>
                <w:rtl/>
                <w:lang w:bidi="ar-DZ"/>
              </w:rPr>
              <w:t>آلية صناعية</w:t>
            </w:r>
            <w:r w:rsidRPr="008955C2">
              <w:rPr>
                <w:rFonts w:asciiTheme="majorBidi" w:hAnsiTheme="majorBidi" w:cstheme="majorBidi"/>
                <w:color w:val="000000" w:themeColor="text1"/>
                <w:sz w:val="24"/>
                <w:szCs w:val="24"/>
                <w:lang w:bidi="ar-DZ"/>
              </w:rPr>
              <w:t xml:space="preserve"> </w:t>
            </w:r>
            <w:r w:rsidR="0006270B" w:rsidRPr="008955C2">
              <w:rPr>
                <w:rFonts w:asciiTheme="majorBidi" w:hAnsiTheme="majorBidi" w:cstheme="majorBidi"/>
                <w:color w:val="000000" w:themeColor="text1"/>
                <w:sz w:val="24"/>
                <w:szCs w:val="24"/>
                <w:lang w:bidi="ar-DZ"/>
              </w:rPr>
              <w:t>Industrial Control Engineering</w:t>
            </w:r>
          </w:p>
          <w:p w:rsidR="006C481C" w:rsidRPr="008955C2" w:rsidRDefault="006C481C" w:rsidP="00686A8C">
            <w:pPr>
              <w:tabs>
                <w:tab w:val="left" w:pos="8597"/>
              </w:tabs>
              <w:bidi/>
              <w:jc w:val="center"/>
              <w:rPr>
                <w:rFonts w:asciiTheme="majorBidi" w:hAnsiTheme="majorBidi" w:cstheme="majorBidi"/>
                <w:color w:val="000000" w:themeColor="text1"/>
                <w:sz w:val="24"/>
                <w:szCs w:val="24"/>
                <w:lang w:bidi="ar-DZ"/>
              </w:rPr>
            </w:pPr>
          </w:p>
        </w:tc>
        <w:tc>
          <w:tcPr>
            <w:tcW w:w="851" w:type="dxa"/>
            <w:vAlign w:val="center"/>
          </w:tcPr>
          <w:p w:rsidR="0006270B" w:rsidRPr="008955C2" w:rsidRDefault="0006270B" w:rsidP="00686A8C">
            <w:pPr>
              <w:shd w:val="clear" w:color="auto" w:fill="FFFFFF"/>
              <w:jc w:val="center"/>
              <w:rPr>
                <w:rFonts w:asciiTheme="majorBidi" w:eastAsia="Times New Roman" w:hAnsiTheme="majorBidi" w:cstheme="majorBidi"/>
                <w:b/>
                <w:bCs/>
                <w:sz w:val="24"/>
                <w:szCs w:val="24"/>
              </w:rPr>
            </w:pPr>
            <w:r w:rsidRPr="008955C2">
              <w:rPr>
                <w:rFonts w:asciiTheme="majorBidi" w:eastAsia="Times New Roman" w:hAnsiTheme="majorBidi" w:cstheme="majorBidi"/>
                <w:b/>
                <w:bCs/>
                <w:sz w:val="24"/>
                <w:szCs w:val="24"/>
              </w:rPr>
              <w:t>03</w:t>
            </w:r>
          </w:p>
        </w:tc>
        <w:tc>
          <w:tcPr>
            <w:tcW w:w="1931" w:type="dxa"/>
            <w:vMerge/>
            <w:vAlign w:val="center"/>
          </w:tcPr>
          <w:p w:rsidR="0006270B" w:rsidRPr="00271233" w:rsidRDefault="0006270B" w:rsidP="00686A8C">
            <w:pPr>
              <w:shd w:val="clear" w:color="auto" w:fill="FFFFFF"/>
              <w:bidi/>
              <w:jc w:val="center"/>
              <w:rPr>
                <w:rFonts w:asciiTheme="majorBidi" w:eastAsia="Times New Roman" w:hAnsiTheme="majorBidi" w:cstheme="majorBidi"/>
                <w:b/>
                <w:bCs/>
                <w:sz w:val="24"/>
                <w:szCs w:val="24"/>
                <w:rtl/>
              </w:rPr>
            </w:pPr>
          </w:p>
        </w:tc>
        <w:tc>
          <w:tcPr>
            <w:tcW w:w="709" w:type="dxa"/>
            <w:vMerge/>
            <w:vAlign w:val="center"/>
          </w:tcPr>
          <w:p w:rsidR="0006270B" w:rsidRPr="00271233" w:rsidRDefault="0006270B" w:rsidP="00686A8C">
            <w:pPr>
              <w:tabs>
                <w:tab w:val="left" w:pos="8597"/>
              </w:tabs>
              <w:bidi/>
              <w:jc w:val="center"/>
              <w:rPr>
                <w:rFonts w:asciiTheme="majorBidi" w:eastAsia="Times New Roman" w:hAnsiTheme="majorBidi" w:cstheme="majorBidi"/>
                <w:b/>
                <w:bCs/>
                <w:sz w:val="24"/>
                <w:szCs w:val="24"/>
                <w:rtl/>
              </w:rPr>
            </w:pPr>
          </w:p>
        </w:tc>
        <w:tc>
          <w:tcPr>
            <w:tcW w:w="992" w:type="dxa"/>
            <w:vMerge/>
            <w:vAlign w:val="center"/>
          </w:tcPr>
          <w:p w:rsidR="0006270B" w:rsidRPr="00271233" w:rsidRDefault="0006270B" w:rsidP="00686A8C">
            <w:pPr>
              <w:tabs>
                <w:tab w:val="left" w:pos="8597"/>
              </w:tabs>
              <w:bidi/>
              <w:jc w:val="center"/>
              <w:rPr>
                <w:rFonts w:asciiTheme="majorBidi" w:hAnsiTheme="majorBidi" w:cstheme="majorBidi"/>
                <w:sz w:val="24"/>
                <w:szCs w:val="24"/>
                <w:rtl/>
              </w:rPr>
            </w:pPr>
          </w:p>
        </w:tc>
        <w:tc>
          <w:tcPr>
            <w:tcW w:w="2747" w:type="dxa"/>
            <w:tcBorders>
              <w:top w:val="single" w:sz="4" w:space="0" w:color="auto"/>
              <w:left w:val="single" w:sz="4" w:space="0" w:color="auto"/>
              <w:right w:val="single" w:sz="4" w:space="0" w:color="auto"/>
            </w:tcBorders>
            <w:vAlign w:val="center"/>
          </w:tcPr>
          <w:p w:rsidR="0006270B" w:rsidRPr="00271233" w:rsidRDefault="0006270B" w:rsidP="00686A8C">
            <w:pPr>
              <w:tabs>
                <w:tab w:val="left" w:pos="8597"/>
              </w:tabs>
              <w:bidi/>
              <w:jc w:val="center"/>
              <w:rPr>
                <w:rFonts w:asciiTheme="majorBidi" w:hAnsiTheme="majorBidi" w:cstheme="majorBidi"/>
                <w:color w:val="000000" w:themeColor="text1"/>
                <w:sz w:val="24"/>
                <w:szCs w:val="24"/>
                <w:lang w:bidi="ar-DZ"/>
              </w:rPr>
            </w:pPr>
            <w:r w:rsidRPr="00271233">
              <w:rPr>
                <w:rFonts w:asciiTheme="majorBidi" w:hAnsiTheme="majorBidi" w:cstheme="majorBidi"/>
                <w:color w:val="000000" w:themeColor="text1"/>
                <w:sz w:val="24"/>
                <w:szCs w:val="24"/>
                <w:lang w:bidi="ar-DZ"/>
              </w:rPr>
              <w:t>Systèmes Linéaires</w:t>
            </w:r>
          </w:p>
          <w:p w:rsidR="0006270B" w:rsidRPr="00271233" w:rsidRDefault="0006270B" w:rsidP="00686A8C">
            <w:pPr>
              <w:tabs>
                <w:tab w:val="left" w:pos="8597"/>
              </w:tabs>
              <w:bidi/>
              <w:jc w:val="center"/>
              <w:rPr>
                <w:rFonts w:asciiTheme="majorBidi" w:hAnsiTheme="majorBidi" w:cstheme="majorBidi"/>
                <w:color w:val="000000" w:themeColor="text1"/>
                <w:sz w:val="24"/>
                <w:szCs w:val="24"/>
                <w:lang w:bidi="ar-DZ"/>
              </w:rPr>
            </w:pPr>
            <w:r w:rsidRPr="00271233">
              <w:rPr>
                <w:rFonts w:asciiTheme="majorBidi" w:hAnsiTheme="majorBidi" w:cstheme="majorBidi"/>
                <w:color w:val="000000" w:themeColor="text1"/>
                <w:sz w:val="24"/>
                <w:szCs w:val="24"/>
                <w:lang w:bidi="ar-DZ"/>
              </w:rPr>
              <w:t>Multi-variables</w:t>
            </w:r>
          </w:p>
        </w:tc>
        <w:tc>
          <w:tcPr>
            <w:tcW w:w="850" w:type="dxa"/>
            <w:vAlign w:val="center"/>
          </w:tcPr>
          <w:p w:rsidR="0006270B" w:rsidRPr="008955C2" w:rsidRDefault="0006270B" w:rsidP="00686A8C">
            <w:pPr>
              <w:shd w:val="clear" w:color="auto" w:fill="FFFFFF"/>
              <w:jc w:val="center"/>
              <w:rPr>
                <w:rFonts w:asciiTheme="majorBidi" w:eastAsia="Times New Roman" w:hAnsiTheme="majorBidi" w:cstheme="majorBidi"/>
                <w:b/>
                <w:bCs/>
                <w:sz w:val="24"/>
                <w:szCs w:val="24"/>
              </w:rPr>
            </w:pPr>
            <w:r w:rsidRPr="008955C2">
              <w:rPr>
                <w:rFonts w:asciiTheme="majorBidi" w:eastAsia="Times New Roman" w:hAnsiTheme="majorBidi" w:cstheme="majorBidi"/>
                <w:b/>
                <w:bCs/>
                <w:sz w:val="24"/>
                <w:szCs w:val="24"/>
              </w:rPr>
              <w:t>03</w:t>
            </w:r>
          </w:p>
        </w:tc>
        <w:tc>
          <w:tcPr>
            <w:tcW w:w="1843" w:type="dxa"/>
            <w:vAlign w:val="center"/>
          </w:tcPr>
          <w:p w:rsidR="0006270B" w:rsidRPr="008955C2" w:rsidRDefault="0006270B" w:rsidP="00686A8C">
            <w:pPr>
              <w:tabs>
                <w:tab w:val="left" w:pos="8597"/>
              </w:tabs>
              <w:bidi/>
              <w:jc w:val="center"/>
              <w:rPr>
                <w:rFonts w:asciiTheme="majorBidi" w:hAnsiTheme="majorBidi" w:cstheme="majorBidi"/>
                <w:sz w:val="24"/>
                <w:szCs w:val="24"/>
                <w:rtl/>
                <w:lang w:bidi="ar-DZ"/>
              </w:rPr>
            </w:pPr>
            <w:r w:rsidRPr="008955C2">
              <w:rPr>
                <w:rFonts w:asciiTheme="majorBidi" w:hAnsiTheme="majorBidi" w:cstheme="majorBidi"/>
                <w:sz w:val="24"/>
                <w:szCs w:val="24"/>
                <w:rtl/>
              </w:rPr>
              <w:t xml:space="preserve">02 </w:t>
            </w:r>
            <w:r w:rsidRPr="008955C2">
              <w:rPr>
                <w:rFonts w:asciiTheme="majorBidi" w:hAnsiTheme="majorBidi" w:cstheme="majorBidi"/>
                <w:sz w:val="24"/>
                <w:szCs w:val="24"/>
                <w:vertAlign w:val="superscript"/>
                <w:rtl/>
              </w:rPr>
              <w:t>سا</w:t>
            </w:r>
            <w:r w:rsidRPr="008955C2">
              <w:rPr>
                <w:rFonts w:asciiTheme="majorBidi" w:hAnsiTheme="majorBidi" w:cstheme="majorBidi"/>
                <w:sz w:val="24"/>
                <w:szCs w:val="24"/>
                <w:rtl/>
              </w:rPr>
              <w:t xml:space="preserve"> </w:t>
            </w:r>
            <w:r w:rsidRPr="008955C2">
              <w:rPr>
                <w:rFonts w:asciiTheme="majorBidi" w:hAnsiTheme="majorBidi" w:cstheme="majorBidi"/>
                <w:sz w:val="24"/>
                <w:szCs w:val="24"/>
                <w:rtl/>
                <w:lang w:bidi="ar-DZ"/>
              </w:rPr>
              <w:t>على الساعة 15:00 زوالاً</w:t>
            </w:r>
          </w:p>
        </w:tc>
        <w:tc>
          <w:tcPr>
            <w:tcW w:w="1843" w:type="dxa"/>
            <w:vMerge/>
            <w:shd w:val="clear" w:color="auto" w:fill="auto"/>
            <w:vAlign w:val="center"/>
          </w:tcPr>
          <w:p w:rsidR="0006270B" w:rsidRPr="008955C2" w:rsidRDefault="0006270B" w:rsidP="0006270B">
            <w:pPr>
              <w:tabs>
                <w:tab w:val="left" w:pos="8597"/>
              </w:tabs>
              <w:bidi/>
              <w:jc w:val="center"/>
              <w:rPr>
                <w:rFonts w:asciiTheme="majorBidi" w:hAnsiTheme="majorBidi" w:cstheme="majorBidi"/>
                <w:sz w:val="24"/>
                <w:szCs w:val="24"/>
                <w:rtl/>
              </w:rPr>
            </w:pPr>
          </w:p>
        </w:tc>
      </w:tr>
      <w:tr w:rsidR="00164C17" w:rsidRPr="008955C2" w:rsidTr="00686A8C">
        <w:trPr>
          <w:cantSplit/>
          <w:trHeight w:val="20"/>
          <w:jc w:val="center"/>
        </w:trPr>
        <w:tc>
          <w:tcPr>
            <w:tcW w:w="1583" w:type="dxa"/>
            <w:vMerge w:val="restart"/>
            <w:vAlign w:val="center"/>
          </w:tcPr>
          <w:p w:rsidR="005E3621" w:rsidRPr="008955C2" w:rsidRDefault="005E3621" w:rsidP="00686A8C">
            <w:pPr>
              <w:tabs>
                <w:tab w:val="left" w:pos="8597"/>
              </w:tabs>
              <w:bidi/>
              <w:jc w:val="center"/>
              <w:rPr>
                <w:rFonts w:asciiTheme="majorBidi" w:hAnsiTheme="majorBidi" w:cstheme="majorBidi"/>
                <w:sz w:val="24"/>
                <w:szCs w:val="24"/>
                <w:rtl/>
              </w:rPr>
            </w:pPr>
            <w:r w:rsidRPr="008955C2">
              <w:rPr>
                <w:rFonts w:asciiTheme="majorBidi" w:hAnsiTheme="majorBidi" w:cstheme="majorBidi"/>
                <w:sz w:val="24"/>
                <w:szCs w:val="24"/>
                <w:rtl/>
              </w:rPr>
              <w:t>الكترونيك</w:t>
            </w:r>
            <w:r w:rsidRPr="008955C2">
              <w:rPr>
                <w:rFonts w:asciiTheme="majorBidi" w:hAnsiTheme="majorBidi" w:cstheme="majorBidi"/>
                <w:color w:val="000000"/>
                <w:sz w:val="24"/>
                <w:szCs w:val="24"/>
              </w:rPr>
              <w:t xml:space="preserve"> Electronics</w:t>
            </w:r>
          </w:p>
          <w:p w:rsidR="00164C17" w:rsidRPr="008955C2" w:rsidRDefault="00164C17" w:rsidP="00686A8C">
            <w:pPr>
              <w:tabs>
                <w:tab w:val="left" w:pos="8597"/>
              </w:tabs>
              <w:bidi/>
              <w:jc w:val="center"/>
              <w:rPr>
                <w:rFonts w:asciiTheme="majorBidi" w:hAnsiTheme="majorBidi" w:cstheme="majorBidi"/>
                <w:sz w:val="24"/>
                <w:szCs w:val="24"/>
                <w:rtl/>
              </w:rPr>
            </w:pPr>
          </w:p>
        </w:tc>
        <w:tc>
          <w:tcPr>
            <w:tcW w:w="1896" w:type="dxa"/>
            <w:vAlign w:val="center"/>
          </w:tcPr>
          <w:p w:rsidR="00164C17" w:rsidRPr="008955C2" w:rsidRDefault="006C481C" w:rsidP="00686A8C">
            <w:pPr>
              <w:tabs>
                <w:tab w:val="left" w:pos="8597"/>
              </w:tabs>
              <w:bidi/>
              <w:jc w:val="center"/>
              <w:rPr>
                <w:rFonts w:asciiTheme="majorBidi" w:hAnsiTheme="majorBidi" w:cstheme="majorBidi"/>
                <w:color w:val="000000" w:themeColor="text1"/>
                <w:sz w:val="24"/>
                <w:szCs w:val="24"/>
                <w:lang w:bidi="ar-DZ"/>
              </w:rPr>
            </w:pPr>
            <w:r w:rsidRPr="008955C2">
              <w:rPr>
                <w:rFonts w:asciiTheme="majorBidi" w:hAnsiTheme="majorBidi" w:cstheme="majorBidi"/>
                <w:color w:val="000000" w:themeColor="text1"/>
                <w:sz w:val="24"/>
                <w:szCs w:val="24"/>
                <w:rtl/>
                <w:lang w:bidi="ar-DZ"/>
              </w:rPr>
              <w:t>إلكترونيات الأنظمة المضمنة</w:t>
            </w:r>
            <w:r w:rsidRPr="008955C2">
              <w:rPr>
                <w:rFonts w:asciiTheme="majorBidi" w:hAnsiTheme="majorBidi" w:cstheme="majorBidi"/>
                <w:color w:val="000000" w:themeColor="text1"/>
                <w:sz w:val="24"/>
                <w:szCs w:val="24"/>
                <w:lang w:bidi="ar-DZ"/>
              </w:rPr>
              <w:t xml:space="preserve"> </w:t>
            </w:r>
            <w:r w:rsidR="00164C17" w:rsidRPr="008955C2">
              <w:rPr>
                <w:rFonts w:asciiTheme="majorBidi" w:hAnsiTheme="majorBidi" w:cstheme="majorBidi"/>
                <w:color w:val="000000" w:themeColor="text1"/>
                <w:sz w:val="24"/>
                <w:szCs w:val="24"/>
                <w:lang w:bidi="ar-DZ"/>
              </w:rPr>
              <w:t>Embedded Systems Electronics</w:t>
            </w:r>
          </w:p>
          <w:p w:rsidR="00164C17" w:rsidRPr="008955C2" w:rsidRDefault="00164C17" w:rsidP="00686A8C">
            <w:pPr>
              <w:tabs>
                <w:tab w:val="left" w:pos="8597"/>
              </w:tabs>
              <w:bidi/>
              <w:jc w:val="center"/>
              <w:rPr>
                <w:rFonts w:asciiTheme="majorBidi" w:hAnsiTheme="majorBidi" w:cstheme="majorBidi"/>
                <w:color w:val="000000" w:themeColor="text1"/>
                <w:sz w:val="24"/>
                <w:szCs w:val="24"/>
                <w:lang w:bidi="ar-DZ"/>
              </w:rPr>
            </w:pPr>
          </w:p>
        </w:tc>
        <w:tc>
          <w:tcPr>
            <w:tcW w:w="851" w:type="dxa"/>
            <w:vAlign w:val="center"/>
          </w:tcPr>
          <w:p w:rsidR="00164C17" w:rsidRPr="008955C2" w:rsidRDefault="00164C17" w:rsidP="00686A8C">
            <w:pPr>
              <w:shd w:val="clear" w:color="auto" w:fill="FFFFFF"/>
              <w:jc w:val="center"/>
              <w:rPr>
                <w:rFonts w:asciiTheme="majorBidi" w:eastAsia="Times New Roman" w:hAnsiTheme="majorBidi" w:cstheme="majorBidi"/>
                <w:b/>
                <w:bCs/>
                <w:sz w:val="24"/>
                <w:szCs w:val="24"/>
              </w:rPr>
            </w:pPr>
            <w:r w:rsidRPr="008955C2">
              <w:rPr>
                <w:rFonts w:asciiTheme="majorBidi" w:eastAsia="Times New Roman" w:hAnsiTheme="majorBidi" w:cstheme="majorBidi"/>
                <w:b/>
                <w:bCs/>
                <w:sz w:val="24"/>
                <w:szCs w:val="24"/>
              </w:rPr>
              <w:t>03</w:t>
            </w:r>
          </w:p>
        </w:tc>
        <w:tc>
          <w:tcPr>
            <w:tcW w:w="1931" w:type="dxa"/>
            <w:vMerge w:val="restart"/>
            <w:tcBorders>
              <w:right w:val="single" w:sz="4" w:space="0" w:color="auto"/>
            </w:tcBorders>
            <w:vAlign w:val="center"/>
          </w:tcPr>
          <w:p w:rsidR="00164C17" w:rsidRPr="00271233" w:rsidRDefault="00164C17" w:rsidP="00686A8C">
            <w:pPr>
              <w:tabs>
                <w:tab w:val="left" w:pos="8597"/>
              </w:tabs>
              <w:bidi/>
              <w:jc w:val="center"/>
              <w:rPr>
                <w:rFonts w:asciiTheme="majorBidi" w:hAnsiTheme="majorBidi" w:cstheme="majorBidi"/>
                <w:color w:val="000000" w:themeColor="text1"/>
                <w:sz w:val="24"/>
                <w:szCs w:val="24"/>
                <w:lang w:bidi="ar-DZ"/>
              </w:rPr>
            </w:pPr>
            <w:r w:rsidRPr="00271233">
              <w:rPr>
                <w:rFonts w:asciiTheme="majorBidi" w:hAnsiTheme="majorBidi" w:cstheme="majorBidi"/>
                <w:color w:val="000000" w:themeColor="text1"/>
                <w:sz w:val="24"/>
                <w:szCs w:val="24"/>
                <w:lang w:bidi="ar-DZ"/>
              </w:rPr>
              <w:t>Traitement du Signal</w:t>
            </w:r>
          </w:p>
        </w:tc>
        <w:tc>
          <w:tcPr>
            <w:tcW w:w="709" w:type="dxa"/>
            <w:vMerge w:val="restart"/>
            <w:vAlign w:val="center"/>
          </w:tcPr>
          <w:p w:rsidR="00164C17" w:rsidRPr="00271233" w:rsidRDefault="00164C17" w:rsidP="00686A8C">
            <w:pPr>
              <w:tabs>
                <w:tab w:val="left" w:pos="8597"/>
              </w:tabs>
              <w:bidi/>
              <w:jc w:val="center"/>
              <w:rPr>
                <w:rFonts w:asciiTheme="majorBidi" w:eastAsia="Times New Roman" w:hAnsiTheme="majorBidi" w:cstheme="majorBidi"/>
                <w:b/>
                <w:bCs/>
                <w:sz w:val="24"/>
                <w:szCs w:val="24"/>
                <w:rtl/>
              </w:rPr>
            </w:pPr>
            <w:r w:rsidRPr="00271233">
              <w:rPr>
                <w:rFonts w:asciiTheme="majorBidi" w:eastAsia="Times New Roman" w:hAnsiTheme="majorBidi" w:cstheme="majorBidi"/>
                <w:b/>
                <w:bCs/>
                <w:sz w:val="24"/>
                <w:szCs w:val="24"/>
                <w:rtl/>
              </w:rPr>
              <w:t>01</w:t>
            </w:r>
          </w:p>
        </w:tc>
        <w:tc>
          <w:tcPr>
            <w:tcW w:w="992" w:type="dxa"/>
            <w:vMerge w:val="restart"/>
            <w:vAlign w:val="center"/>
          </w:tcPr>
          <w:p w:rsidR="00164C17" w:rsidRPr="00271233" w:rsidRDefault="00164C17" w:rsidP="00686A8C">
            <w:pPr>
              <w:tabs>
                <w:tab w:val="left" w:pos="8597"/>
              </w:tabs>
              <w:bidi/>
              <w:jc w:val="center"/>
              <w:rPr>
                <w:rFonts w:asciiTheme="majorBidi" w:hAnsiTheme="majorBidi" w:cstheme="majorBidi"/>
                <w:sz w:val="24"/>
                <w:szCs w:val="24"/>
                <w:vertAlign w:val="superscript"/>
                <w:rtl/>
                <w:lang w:bidi="ar-DZ"/>
              </w:rPr>
            </w:pPr>
            <w:r w:rsidRPr="00271233">
              <w:rPr>
                <w:rFonts w:asciiTheme="majorBidi" w:hAnsiTheme="majorBidi" w:cstheme="majorBidi"/>
                <w:sz w:val="24"/>
                <w:szCs w:val="24"/>
                <w:rtl/>
              </w:rPr>
              <w:t xml:space="preserve">01 </w:t>
            </w:r>
            <w:r w:rsidRPr="00271233">
              <w:rPr>
                <w:rFonts w:asciiTheme="majorBidi" w:hAnsiTheme="majorBidi" w:cstheme="majorBidi"/>
                <w:sz w:val="24"/>
                <w:szCs w:val="24"/>
                <w:vertAlign w:val="superscript"/>
                <w:rtl/>
                <w:lang w:bidi="ar-DZ"/>
              </w:rPr>
              <w:t xml:space="preserve">سا </w:t>
            </w:r>
            <w:r w:rsidRPr="00271233">
              <w:rPr>
                <w:rFonts w:asciiTheme="majorBidi" w:hAnsiTheme="majorBidi" w:cstheme="majorBidi"/>
                <w:sz w:val="24"/>
                <w:szCs w:val="24"/>
                <w:rtl/>
                <w:lang w:bidi="ar-DZ"/>
              </w:rPr>
              <w:t xml:space="preserve"> 30 </w:t>
            </w:r>
            <w:r w:rsidRPr="00271233">
              <w:rPr>
                <w:rFonts w:asciiTheme="majorBidi" w:hAnsiTheme="majorBidi" w:cstheme="majorBidi"/>
                <w:sz w:val="24"/>
                <w:szCs w:val="24"/>
                <w:vertAlign w:val="superscript"/>
                <w:rtl/>
                <w:lang w:bidi="ar-DZ"/>
              </w:rPr>
              <w:t>د</w:t>
            </w:r>
          </w:p>
          <w:p w:rsidR="00164C17" w:rsidRPr="00271233" w:rsidRDefault="00164C17" w:rsidP="00686A8C">
            <w:pPr>
              <w:tabs>
                <w:tab w:val="left" w:pos="8597"/>
              </w:tabs>
              <w:bidi/>
              <w:jc w:val="center"/>
              <w:rPr>
                <w:rFonts w:asciiTheme="majorBidi" w:hAnsiTheme="majorBidi" w:cstheme="majorBidi"/>
                <w:sz w:val="24"/>
                <w:szCs w:val="24"/>
                <w:rtl/>
                <w:lang w:bidi="ar-DZ"/>
              </w:rPr>
            </w:pPr>
            <w:r w:rsidRPr="00271233">
              <w:rPr>
                <w:rFonts w:asciiTheme="majorBidi" w:hAnsiTheme="majorBidi" w:cstheme="majorBidi"/>
                <w:sz w:val="24"/>
                <w:szCs w:val="24"/>
                <w:rtl/>
                <w:lang w:bidi="ar-DZ"/>
              </w:rPr>
              <w:t>على الساعة 13:00 زوالاً</w:t>
            </w:r>
          </w:p>
        </w:tc>
        <w:tc>
          <w:tcPr>
            <w:tcW w:w="2747" w:type="dxa"/>
            <w:vAlign w:val="center"/>
          </w:tcPr>
          <w:p w:rsidR="00164C17" w:rsidRPr="00271233" w:rsidRDefault="00164C17" w:rsidP="00686A8C">
            <w:pPr>
              <w:tabs>
                <w:tab w:val="left" w:pos="8597"/>
              </w:tabs>
              <w:bidi/>
              <w:jc w:val="center"/>
              <w:rPr>
                <w:rFonts w:asciiTheme="majorBidi" w:hAnsiTheme="majorBidi" w:cstheme="majorBidi"/>
                <w:color w:val="000000" w:themeColor="text1"/>
                <w:sz w:val="24"/>
                <w:szCs w:val="24"/>
                <w:lang w:bidi="ar-DZ"/>
              </w:rPr>
            </w:pPr>
            <w:r w:rsidRPr="00271233">
              <w:rPr>
                <w:rFonts w:asciiTheme="majorBidi" w:hAnsiTheme="majorBidi" w:cstheme="majorBidi"/>
                <w:color w:val="000000" w:themeColor="text1"/>
                <w:sz w:val="24"/>
                <w:szCs w:val="24"/>
                <w:lang w:bidi="ar-DZ"/>
              </w:rPr>
              <w:t>Vision Artificial</w:t>
            </w:r>
          </w:p>
        </w:tc>
        <w:tc>
          <w:tcPr>
            <w:tcW w:w="850" w:type="dxa"/>
            <w:vAlign w:val="center"/>
          </w:tcPr>
          <w:p w:rsidR="00164C17" w:rsidRPr="008955C2" w:rsidRDefault="00164C17" w:rsidP="00686A8C">
            <w:pPr>
              <w:shd w:val="clear" w:color="auto" w:fill="FFFFFF"/>
              <w:jc w:val="center"/>
              <w:rPr>
                <w:rFonts w:asciiTheme="majorBidi" w:eastAsia="Times New Roman" w:hAnsiTheme="majorBidi" w:cstheme="majorBidi"/>
                <w:b/>
                <w:bCs/>
                <w:sz w:val="24"/>
                <w:szCs w:val="24"/>
              </w:rPr>
            </w:pPr>
            <w:r w:rsidRPr="008955C2">
              <w:rPr>
                <w:rFonts w:asciiTheme="majorBidi" w:eastAsia="Times New Roman" w:hAnsiTheme="majorBidi" w:cstheme="majorBidi"/>
                <w:b/>
                <w:bCs/>
                <w:sz w:val="24"/>
                <w:szCs w:val="24"/>
                <w:rtl/>
              </w:rPr>
              <w:t>03</w:t>
            </w:r>
          </w:p>
        </w:tc>
        <w:tc>
          <w:tcPr>
            <w:tcW w:w="1843" w:type="dxa"/>
            <w:vAlign w:val="center"/>
          </w:tcPr>
          <w:p w:rsidR="00164C17" w:rsidRPr="008955C2" w:rsidRDefault="00164C17" w:rsidP="00686A8C">
            <w:pPr>
              <w:tabs>
                <w:tab w:val="left" w:pos="8597"/>
              </w:tabs>
              <w:bidi/>
              <w:jc w:val="center"/>
              <w:rPr>
                <w:rFonts w:asciiTheme="majorBidi" w:hAnsiTheme="majorBidi" w:cstheme="majorBidi"/>
                <w:sz w:val="24"/>
                <w:szCs w:val="24"/>
                <w:rtl/>
              </w:rPr>
            </w:pPr>
            <w:r w:rsidRPr="008955C2">
              <w:rPr>
                <w:rFonts w:asciiTheme="majorBidi" w:hAnsiTheme="majorBidi" w:cstheme="majorBidi"/>
                <w:sz w:val="24"/>
                <w:szCs w:val="24"/>
                <w:rtl/>
              </w:rPr>
              <w:t xml:space="preserve">02 </w:t>
            </w:r>
            <w:r w:rsidRPr="008955C2">
              <w:rPr>
                <w:rFonts w:asciiTheme="majorBidi" w:hAnsiTheme="majorBidi" w:cstheme="majorBidi"/>
                <w:sz w:val="24"/>
                <w:szCs w:val="24"/>
                <w:vertAlign w:val="superscript"/>
                <w:rtl/>
              </w:rPr>
              <w:t>سا</w:t>
            </w:r>
            <w:r w:rsidRPr="008955C2">
              <w:rPr>
                <w:rFonts w:asciiTheme="majorBidi" w:hAnsiTheme="majorBidi" w:cstheme="majorBidi"/>
                <w:sz w:val="24"/>
                <w:szCs w:val="24"/>
                <w:rtl/>
              </w:rPr>
              <w:t xml:space="preserve"> </w:t>
            </w:r>
            <w:r w:rsidRPr="008955C2">
              <w:rPr>
                <w:rFonts w:asciiTheme="majorBidi" w:hAnsiTheme="majorBidi" w:cstheme="majorBidi"/>
                <w:sz w:val="24"/>
                <w:szCs w:val="24"/>
                <w:rtl/>
                <w:lang w:bidi="ar-DZ"/>
              </w:rPr>
              <w:t>على الساعة 15:00 زوالاً</w:t>
            </w:r>
          </w:p>
        </w:tc>
        <w:tc>
          <w:tcPr>
            <w:tcW w:w="1843" w:type="dxa"/>
            <w:vMerge w:val="restart"/>
            <w:shd w:val="clear" w:color="auto" w:fill="auto"/>
            <w:vAlign w:val="center"/>
          </w:tcPr>
          <w:p w:rsidR="00164C17" w:rsidRPr="008955C2" w:rsidRDefault="00164C17" w:rsidP="00164C17">
            <w:pPr>
              <w:tabs>
                <w:tab w:val="left" w:pos="8597"/>
              </w:tabs>
              <w:bidi/>
              <w:jc w:val="center"/>
              <w:rPr>
                <w:rFonts w:asciiTheme="majorBidi" w:hAnsiTheme="majorBidi" w:cstheme="majorBidi"/>
                <w:sz w:val="24"/>
                <w:szCs w:val="24"/>
                <w:rtl/>
                <w:lang w:bidi="ar-DZ"/>
              </w:rPr>
            </w:pPr>
          </w:p>
        </w:tc>
      </w:tr>
      <w:tr w:rsidR="00164C17" w:rsidRPr="008955C2" w:rsidTr="00686A8C">
        <w:trPr>
          <w:cantSplit/>
          <w:trHeight w:val="706"/>
          <w:jc w:val="center"/>
        </w:trPr>
        <w:tc>
          <w:tcPr>
            <w:tcW w:w="1583" w:type="dxa"/>
            <w:vMerge/>
            <w:vAlign w:val="center"/>
          </w:tcPr>
          <w:p w:rsidR="00164C17" w:rsidRPr="008955C2" w:rsidRDefault="00164C17" w:rsidP="00686A8C">
            <w:pPr>
              <w:tabs>
                <w:tab w:val="left" w:pos="8597"/>
              </w:tabs>
              <w:bidi/>
              <w:jc w:val="center"/>
              <w:rPr>
                <w:rFonts w:asciiTheme="majorBidi" w:hAnsiTheme="majorBidi" w:cstheme="majorBidi"/>
                <w:sz w:val="24"/>
                <w:szCs w:val="24"/>
                <w:rtl/>
              </w:rPr>
            </w:pPr>
          </w:p>
        </w:tc>
        <w:tc>
          <w:tcPr>
            <w:tcW w:w="1896" w:type="dxa"/>
            <w:vAlign w:val="center"/>
          </w:tcPr>
          <w:p w:rsidR="00164C17" w:rsidRPr="008955C2" w:rsidRDefault="006C481C" w:rsidP="00686A8C">
            <w:pPr>
              <w:tabs>
                <w:tab w:val="left" w:pos="8597"/>
              </w:tabs>
              <w:bidi/>
              <w:jc w:val="center"/>
              <w:rPr>
                <w:rFonts w:asciiTheme="majorBidi" w:hAnsiTheme="majorBidi" w:cstheme="majorBidi"/>
                <w:color w:val="000000" w:themeColor="text1"/>
                <w:sz w:val="24"/>
                <w:szCs w:val="24"/>
                <w:rtl/>
                <w:lang w:bidi="ar-DZ"/>
              </w:rPr>
            </w:pPr>
            <w:r w:rsidRPr="008955C2">
              <w:rPr>
                <w:rFonts w:asciiTheme="majorBidi" w:hAnsiTheme="majorBidi" w:cstheme="majorBidi"/>
                <w:color w:val="000000" w:themeColor="text1"/>
                <w:sz w:val="24"/>
                <w:szCs w:val="24"/>
                <w:rtl/>
                <w:lang w:bidi="ar-DZ"/>
              </w:rPr>
              <w:t>أداتية وأنظمة</w:t>
            </w:r>
            <w:r w:rsidRPr="008955C2">
              <w:rPr>
                <w:rFonts w:asciiTheme="majorBidi" w:hAnsiTheme="majorBidi" w:cstheme="majorBidi"/>
                <w:color w:val="000000" w:themeColor="text1"/>
                <w:sz w:val="24"/>
                <w:szCs w:val="24"/>
                <w:lang w:bidi="ar-DZ"/>
              </w:rPr>
              <w:t xml:space="preserve"> </w:t>
            </w:r>
            <w:r w:rsidR="00164C17" w:rsidRPr="008955C2">
              <w:rPr>
                <w:rFonts w:asciiTheme="majorBidi" w:hAnsiTheme="majorBidi" w:cstheme="majorBidi"/>
                <w:color w:val="000000" w:themeColor="text1"/>
                <w:sz w:val="24"/>
                <w:szCs w:val="24"/>
                <w:lang w:bidi="ar-DZ"/>
              </w:rPr>
              <w:t>Instrumentation and Systems</w:t>
            </w:r>
          </w:p>
          <w:p w:rsidR="00164C17" w:rsidRPr="008955C2" w:rsidRDefault="00164C17" w:rsidP="00686A8C">
            <w:pPr>
              <w:pStyle w:val="PrformatHTML"/>
              <w:shd w:val="clear" w:color="auto" w:fill="F8F9FA"/>
              <w:tabs>
                <w:tab w:val="left" w:pos="8597"/>
              </w:tabs>
              <w:bidi/>
              <w:spacing w:line="384" w:lineRule="atLeast"/>
              <w:jc w:val="center"/>
              <w:rPr>
                <w:rFonts w:asciiTheme="majorBidi" w:eastAsiaTheme="minorEastAsia" w:hAnsiTheme="majorBidi" w:cstheme="majorBidi"/>
                <w:color w:val="000000" w:themeColor="text1"/>
                <w:sz w:val="24"/>
                <w:szCs w:val="24"/>
                <w:lang w:val="fr-FR" w:eastAsia="fr-FR" w:bidi="ar-DZ"/>
              </w:rPr>
            </w:pPr>
          </w:p>
        </w:tc>
        <w:tc>
          <w:tcPr>
            <w:tcW w:w="851" w:type="dxa"/>
            <w:vAlign w:val="center"/>
          </w:tcPr>
          <w:p w:rsidR="00164C17" w:rsidRPr="008955C2" w:rsidRDefault="00164C17" w:rsidP="00686A8C">
            <w:pPr>
              <w:shd w:val="clear" w:color="auto" w:fill="FFFFFF"/>
              <w:jc w:val="center"/>
              <w:rPr>
                <w:rFonts w:asciiTheme="majorBidi" w:eastAsia="Times New Roman" w:hAnsiTheme="majorBidi" w:cstheme="majorBidi"/>
                <w:b/>
                <w:bCs/>
                <w:sz w:val="24"/>
                <w:szCs w:val="24"/>
              </w:rPr>
            </w:pPr>
            <w:r w:rsidRPr="008955C2">
              <w:rPr>
                <w:rFonts w:asciiTheme="majorBidi" w:eastAsia="Times New Roman" w:hAnsiTheme="majorBidi" w:cstheme="majorBidi"/>
                <w:b/>
                <w:bCs/>
                <w:sz w:val="24"/>
                <w:szCs w:val="24"/>
              </w:rPr>
              <w:t>03</w:t>
            </w:r>
          </w:p>
        </w:tc>
        <w:tc>
          <w:tcPr>
            <w:tcW w:w="1931" w:type="dxa"/>
            <w:vMerge/>
            <w:vAlign w:val="center"/>
          </w:tcPr>
          <w:p w:rsidR="00164C17" w:rsidRPr="00271233" w:rsidRDefault="00164C17" w:rsidP="00686A8C">
            <w:pPr>
              <w:tabs>
                <w:tab w:val="left" w:pos="8597"/>
              </w:tabs>
              <w:bidi/>
              <w:jc w:val="center"/>
              <w:rPr>
                <w:rFonts w:asciiTheme="majorBidi" w:hAnsiTheme="majorBidi" w:cstheme="majorBidi"/>
                <w:color w:val="000000" w:themeColor="text1"/>
                <w:sz w:val="24"/>
                <w:szCs w:val="24"/>
                <w:rtl/>
                <w:lang w:bidi="ar-DZ"/>
              </w:rPr>
            </w:pPr>
          </w:p>
        </w:tc>
        <w:tc>
          <w:tcPr>
            <w:tcW w:w="709" w:type="dxa"/>
            <w:vMerge/>
            <w:vAlign w:val="center"/>
          </w:tcPr>
          <w:p w:rsidR="00164C17" w:rsidRPr="00271233" w:rsidRDefault="00164C17" w:rsidP="00686A8C">
            <w:pPr>
              <w:tabs>
                <w:tab w:val="left" w:pos="8597"/>
              </w:tabs>
              <w:bidi/>
              <w:jc w:val="center"/>
              <w:rPr>
                <w:rFonts w:asciiTheme="majorBidi" w:eastAsia="Times New Roman" w:hAnsiTheme="majorBidi" w:cstheme="majorBidi"/>
                <w:b/>
                <w:bCs/>
                <w:sz w:val="24"/>
                <w:szCs w:val="24"/>
                <w:rtl/>
                <w:lang w:bidi="ar-DZ"/>
              </w:rPr>
            </w:pPr>
          </w:p>
        </w:tc>
        <w:tc>
          <w:tcPr>
            <w:tcW w:w="992" w:type="dxa"/>
            <w:vMerge/>
            <w:vAlign w:val="center"/>
          </w:tcPr>
          <w:p w:rsidR="00164C17" w:rsidRPr="00271233" w:rsidRDefault="00164C17" w:rsidP="00686A8C">
            <w:pPr>
              <w:tabs>
                <w:tab w:val="left" w:pos="8597"/>
              </w:tabs>
              <w:bidi/>
              <w:jc w:val="center"/>
              <w:rPr>
                <w:rFonts w:asciiTheme="majorBidi" w:hAnsiTheme="majorBidi" w:cstheme="majorBidi"/>
                <w:sz w:val="24"/>
                <w:szCs w:val="24"/>
                <w:rtl/>
              </w:rPr>
            </w:pPr>
          </w:p>
        </w:tc>
        <w:tc>
          <w:tcPr>
            <w:tcW w:w="2747" w:type="dxa"/>
            <w:vAlign w:val="center"/>
          </w:tcPr>
          <w:p w:rsidR="00164C17" w:rsidRPr="00271233" w:rsidRDefault="00164C17" w:rsidP="00686A8C">
            <w:pPr>
              <w:tabs>
                <w:tab w:val="left" w:pos="8597"/>
              </w:tabs>
              <w:bidi/>
              <w:jc w:val="center"/>
              <w:rPr>
                <w:rFonts w:asciiTheme="majorBidi" w:hAnsiTheme="majorBidi" w:cstheme="majorBidi"/>
                <w:color w:val="000000" w:themeColor="text1"/>
                <w:sz w:val="24"/>
                <w:szCs w:val="24"/>
                <w:lang w:bidi="ar-DZ"/>
              </w:rPr>
            </w:pPr>
            <w:r w:rsidRPr="00271233">
              <w:rPr>
                <w:rFonts w:asciiTheme="majorBidi" w:hAnsiTheme="majorBidi" w:cstheme="majorBidi"/>
                <w:color w:val="000000" w:themeColor="text1"/>
                <w:sz w:val="24"/>
                <w:szCs w:val="24"/>
                <w:lang w:bidi="ar-DZ"/>
              </w:rPr>
              <w:t>Programmable logic controller</w:t>
            </w:r>
          </w:p>
        </w:tc>
        <w:tc>
          <w:tcPr>
            <w:tcW w:w="850" w:type="dxa"/>
            <w:vAlign w:val="center"/>
          </w:tcPr>
          <w:p w:rsidR="00164C17" w:rsidRPr="008955C2" w:rsidRDefault="00164C17" w:rsidP="00686A8C">
            <w:pPr>
              <w:shd w:val="clear" w:color="auto" w:fill="FFFFFF"/>
              <w:jc w:val="center"/>
              <w:rPr>
                <w:rFonts w:asciiTheme="majorBidi" w:eastAsia="Times New Roman" w:hAnsiTheme="majorBidi" w:cstheme="majorBidi"/>
                <w:b/>
                <w:bCs/>
                <w:sz w:val="24"/>
                <w:szCs w:val="24"/>
                <w:rtl/>
              </w:rPr>
            </w:pPr>
            <w:r w:rsidRPr="008955C2">
              <w:rPr>
                <w:rFonts w:asciiTheme="majorBidi" w:eastAsia="Times New Roman" w:hAnsiTheme="majorBidi" w:cstheme="majorBidi"/>
                <w:b/>
                <w:bCs/>
                <w:sz w:val="24"/>
                <w:szCs w:val="24"/>
                <w:rtl/>
              </w:rPr>
              <w:t>03</w:t>
            </w:r>
          </w:p>
        </w:tc>
        <w:tc>
          <w:tcPr>
            <w:tcW w:w="1843" w:type="dxa"/>
            <w:vAlign w:val="center"/>
          </w:tcPr>
          <w:p w:rsidR="00164C17" w:rsidRPr="008955C2" w:rsidRDefault="00164C17" w:rsidP="00686A8C">
            <w:pPr>
              <w:tabs>
                <w:tab w:val="left" w:pos="8597"/>
              </w:tabs>
              <w:bidi/>
              <w:jc w:val="center"/>
              <w:rPr>
                <w:rFonts w:asciiTheme="majorBidi" w:hAnsiTheme="majorBidi" w:cstheme="majorBidi"/>
                <w:sz w:val="24"/>
                <w:szCs w:val="24"/>
                <w:rtl/>
                <w:lang w:bidi="ar-DZ"/>
              </w:rPr>
            </w:pPr>
            <w:r w:rsidRPr="008955C2">
              <w:rPr>
                <w:rFonts w:asciiTheme="majorBidi" w:hAnsiTheme="majorBidi" w:cstheme="majorBidi"/>
                <w:sz w:val="24"/>
                <w:szCs w:val="24"/>
                <w:rtl/>
              </w:rPr>
              <w:t xml:space="preserve">02 </w:t>
            </w:r>
            <w:r w:rsidRPr="008955C2">
              <w:rPr>
                <w:rFonts w:asciiTheme="majorBidi" w:hAnsiTheme="majorBidi" w:cstheme="majorBidi"/>
                <w:sz w:val="24"/>
                <w:szCs w:val="24"/>
                <w:vertAlign w:val="superscript"/>
                <w:rtl/>
              </w:rPr>
              <w:t>سا</w:t>
            </w:r>
            <w:r w:rsidRPr="008955C2">
              <w:rPr>
                <w:rFonts w:asciiTheme="majorBidi" w:hAnsiTheme="majorBidi" w:cstheme="majorBidi"/>
                <w:sz w:val="24"/>
                <w:szCs w:val="24"/>
                <w:rtl/>
              </w:rPr>
              <w:t xml:space="preserve"> </w:t>
            </w:r>
            <w:r w:rsidRPr="008955C2">
              <w:rPr>
                <w:rFonts w:asciiTheme="majorBidi" w:hAnsiTheme="majorBidi" w:cstheme="majorBidi"/>
                <w:sz w:val="24"/>
                <w:szCs w:val="24"/>
                <w:rtl/>
                <w:lang w:bidi="ar-DZ"/>
              </w:rPr>
              <w:t>على الساعة 15:00 زوالاً</w:t>
            </w:r>
          </w:p>
        </w:tc>
        <w:tc>
          <w:tcPr>
            <w:tcW w:w="1843" w:type="dxa"/>
            <w:vMerge/>
            <w:shd w:val="clear" w:color="auto" w:fill="auto"/>
            <w:vAlign w:val="center"/>
          </w:tcPr>
          <w:p w:rsidR="00164C17" w:rsidRPr="008955C2" w:rsidRDefault="00164C17" w:rsidP="00164C17">
            <w:pPr>
              <w:tabs>
                <w:tab w:val="left" w:pos="8597"/>
              </w:tabs>
              <w:bidi/>
              <w:jc w:val="center"/>
              <w:rPr>
                <w:rFonts w:asciiTheme="majorBidi" w:hAnsiTheme="majorBidi" w:cstheme="majorBidi"/>
                <w:sz w:val="24"/>
                <w:szCs w:val="24"/>
                <w:rtl/>
              </w:rPr>
            </w:pPr>
          </w:p>
        </w:tc>
      </w:tr>
      <w:tr w:rsidR="00A51403" w:rsidRPr="008955C2" w:rsidTr="00686A8C">
        <w:trPr>
          <w:cantSplit/>
          <w:trHeight w:val="1525"/>
          <w:jc w:val="center"/>
        </w:trPr>
        <w:tc>
          <w:tcPr>
            <w:tcW w:w="1583" w:type="dxa"/>
            <w:vAlign w:val="center"/>
          </w:tcPr>
          <w:p w:rsidR="005E3621" w:rsidRPr="008955C2" w:rsidRDefault="005E3621" w:rsidP="00686A8C">
            <w:pPr>
              <w:tabs>
                <w:tab w:val="left" w:pos="8597"/>
              </w:tabs>
              <w:bidi/>
              <w:jc w:val="center"/>
              <w:rPr>
                <w:rFonts w:asciiTheme="majorBidi" w:hAnsiTheme="majorBidi" w:cstheme="majorBidi"/>
                <w:sz w:val="24"/>
                <w:szCs w:val="24"/>
                <w:rtl/>
              </w:rPr>
            </w:pPr>
            <w:r w:rsidRPr="008955C2">
              <w:rPr>
                <w:rFonts w:asciiTheme="majorBidi" w:hAnsiTheme="majorBidi" w:cstheme="majorBidi"/>
                <w:sz w:val="24"/>
                <w:szCs w:val="24"/>
                <w:rtl/>
              </w:rPr>
              <w:t>إلكتروتقني</w:t>
            </w:r>
            <w:r w:rsidRPr="008955C2">
              <w:rPr>
                <w:rFonts w:asciiTheme="majorBidi" w:hAnsiTheme="majorBidi" w:cstheme="majorBidi"/>
                <w:color w:val="000000"/>
                <w:sz w:val="24"/>
                <w:szCs w:val="24"/>
              </w:rPr>
              <w:t xml:space="preserve"> Electrotechnics</w:t>
            </w:r>
          </w:p>
          <w:p w:rsidR="00A51403" w:rsidRPr="008955C2" w:rsidRDefault="00A51403" w:rsidP="00686A8C">
            <w:pPr>
              <w:tabs>
                <w:tab w:val="left" w:pos="8597"/>
              </w:tabs>
              <w:bidi/>
              <w:jc w:val="center"/>
              <w:rPr>
                <w:rFonts w:asciiTheme="majorBidi" w:hAnsiTheme="majorBidi" w:cstheme="majorBidi"/>
                <w:sz w:val="24"/>
                <w:szCs w:val="24"/>
                <w:rtl/>
              </w:rPr>
            </w:pPr>
          </w:p>
        </w:tc>
        <w:tc>
          <w:tcPr>
            <w:tcW w:w="1896" w:type="dxa"/>
            <w:vAlign w:val="center"/>
          </w:tcPr>
          <w:p w:rsidR="00A74A96" w:rsidRPr="008955C2" w:rsidRDefault="0077798E" w:rsidP="00686A8C">
            <w:pPr>
              <w:tabs>
                <w:tab w:val="left" w:pos="8597"/>
              </w:tabs>
              <w:bidi/>
              <w:jc w:val="center"/>
              <w:rPr>
                <w:rFonts w:asciiTheme="majorBidi" w:hAnsiTheme="majorBidi" w:cstheme="majorBidi"/>
                <w:color w:val="000000" w:themeColor="text1"/>
                <w:sz w:val="24"/>
                <w:szCs w:val="24"/>
                <w:rtl/>
                <w:lang w:bidi="ar-DZ"/>
              </w:rPr>
            </w:pPr>
            <w:r w:rsidRPr="008955C2">
              <w:rPr>
                <w:rFonts w:asciiTheme="majorBidi" w:hAnsiTheme="majorBidi" w:cstheme="majorBidi"/>
                <w:color w:val="000000"/>
                <w:sz w:val="24"/>
                <w:szCs w:val="24"/>
                <w:rtl/>
                <w:lang w:bidi="ar-DZ"/>
              </w:rPr>
              <w:t>الطاقات المتجددة في الالكترو تقني</w:t>
            </w:r>
            <w:r w:rsidRPr="008955C2">
              <w:rPr>
                <w:rFonts w:asciiTheme="majorBidi" w:hAnsiTheme="majorBidi" w:cstheme="majorBidi"/>
                <w:color w:val="000000" w:themeColor="text1"/>
                <w:sz w:val="24"/>
                <w:szCs w:val="24"/>
                <w:lang w:bidi="ar-DZ"/>
              </w:rPr>
              <w:t xml:space="preserve"> </w:t>
            </w:r>
            <w:r w:rsidR="00A51403" w:rsidRPr="008955C2">
              <w:rPr>
                <w:rFonts w:asciiTheme="majorBidi" w:hAnsiTheme="majorBidi" w:cstheme="majorBidi"/>
                <w:color w:val="000000" w:themeColor="text1"/>
                <w:sz w:val="24"/>
                <w:szCs w:val="24"/>
                <w:lang w:bidi="ar-DZ"/>
              </w:rPr>
              <w:t>Renewable Energies in Electrotechnics</w:t>
            </w:r>
          </w:p>
        </w:tc>
        <w:tc>
          <w:tcPr>
            <w:tcW w:w="851" w:type="dxa"/>
            <w:vAlign w:val="center"/>
          </w:tcPr>
          <w:p w:rsidR="00A51403" w:rsidRPr="008955C2" w:rsidRDefault="00A51403" w:rsidP="00686A8C">
            <w:pPr>
              <w:shd w:val="clear" w:color="auto" w:fill="FFFFFF"/>
              <w:jc w:val="center"/>
              <w:rPr>
                <w:rFonts w:asciiTheme="majorBidi" w:eastAsia="Times New Roman" w:hAnsiTheme="majorBidi" w:cstheme="majorBidi"/>
                <w:b/>
                <w:bCs/>
                <w:sz w:val="24"/>
                <w:szCs w:val="24"/>
              </w:rPr>
            </w:pPr>
            <w:r w:rsidRPr="008955C2">
              <w:rPr>
                <w:rFonts w:asciiTheme="majorBidi" w:eastAsia="Times New Roman" w:hAnsiTheme="majorBidi" w:cstheme="majorBidi"/>
                <w:b/>
                <w:bCs/>
                <w:sz w:val="24"/>
                <w:szCs w:val="24"/>
              </w:rPr>
              <w:t>03</w:t>
            </w:r>
          </w:p>
        </w:tc>
        <w:tc>
          <w:tcPr>
            <w:tcW w:w="1931" w:type="dxa"/>
            <w:vAlign w:val="center"/>
          </w:tcPr>
          <w:p w:rsidR="000C3960" w:rsidRPr="00271233" w:rsidRDefault="000C3960" w:rsidP="00686A8C">
            <w:pPr>
              <w:tabs>
                <w:tab w:val="left" w:pos="8597"/>
              </w:tabs>
              <w:bidi/>
              <w:jc w:val="center"/>
              <w:rPr>
                <w:rFonts w:asciiTheme="majorBidi" w:hAnsiTheme="majorBidi" w:cstheme="majorBidi"/>
                <w:b/>
                <w:bCs/>
                <w:color w:val="000000" w:themeColor="text1"/>
                <w:sz w:val="24"/>
                <w:szCs w:val="24"/>
                <w:rtl/>
                <w:lang w:bidi="ar-DZ"/>
              </w:rPr>
            </w:pPr>
            <w:r w:rsidRPr="00271233">
              <w:rPr>
                <w:rFonts w:asciiTheme="majorBidi" w:hAnsiTheme="majorBidi" w:cstheme="majorBidi" w:hint="cs"/>
                <w:color w:val="000000" w:themeColor="text1"/>
                <w:sz w:val="24"/>
                <w:szCs w:val="24"/>
                <w:rtl/>
              </w:rPr>
              <w:t>الطرق العددية</w:t>
            </w:r>
          </w:p>
          <w:p w:rsidR="00A51403" w:rsidRPr="00271233" w:rsidRDefault="000C3960" w:rsidP="00686A8C">
            <w:pPr>
              <w:tabs>
                <w:tab w:val="left" w:pos="8597"/>
              </w:tabs>
              <w:bidi/>
              <w:jc w:val="center"/>
              <w:rPr>
                <w:rFonts w:asciiTheme="majorBidi" w:hAnsiTheme="majorBidi" w:cstheme="majorBidi"/>
                <w:b/>
                <w:bCs/>
                <w:color w:val="000000" w:themeColor="text1"/>
                <w:sz w:val="24"/>
                <w:szCs w:val="24"/>
                <w:rtl/>
                <w:lang w:bidi="ar-DZ"/>
              </w:rPr>
            </w:pPr>
            <w:r w:rsidRPr="00271233">
              <w:rPr>
                <w:rFonts w:asciiTheme="majorBidi" w:hAnsiTheme="majorBidi" w:cstheme="majorBidi"/>
                <w:b/>
                <w:bCs/>
                <w:color w:val="000000" w:themeColor="text1"/>
                <w:sz w:val="24"/>
                <w:szCs w:val="24"/>
                <w:lang w:bidi="ar-DZ"/>
              </w:rPr>
              <w:t>Numerical methods</w:t>
            </w:r>
          </w:p>
        </w:tc>
        <w:tc>
          <w:tcPr>
            <w:tcW w:w="709" w:type="dxa"/>
            <w:vAlign w:val="center"/>
          </w:tcPr>
          <w:p w:rsidR="00A51403" w:rsidRPr="00271233" w:rsidRDefault="00A51403" w:rsidP="00686A8C">
            <w:pPr>
              <w:tabs>
                <w:tab w:val="left" w:pos="8597"/>
              </w:tabs>
              <w:bidi/>
              <w:jc w:val="center"/>
              <w:rPr>
                <w:rFonts w:asciiTheme="majorBidi" w:eastAsia="Times New Roman" w:hAnsiTheme="majorBidi" w:cstheme="majorBidi"/>
                <w:b/>
                <w:bCs/>
                <w:sz w:val="24"/>
                <w:szCs w:val="24"/>
                <w:rtl/>
                <w:lang w:bidi="ar-DZ"/>
              </w:rPr>
            </w:pPr>
            <w:r w:rsidRPr="00271233">
              <w:rPr>
                <w:rFonts w:asciiTheme="majorBidi" w:eastAsia="Times New Roman" w:hAnsiTheme="majorBidi" w:cstheme="majorBidi"/>
                <w:b/>
                <w:bCs/>
                <w:sz w:val="24"/>
                <w:szCs w:val="24"/>
                <w:rtl/>
              </w:rPr>
              <w:t>01</w:t>
            </w:r>
          </w:p>
        </w:tc>
        <w:tc>
          <w:tcPr>
            <w:tcW w:w="992" w:type="dxa"/>
            <w:vAlign w:val="center"/>
          </w:tcPr>
          <w:p w:rsidR="00A51403" w:rsidRPr="00271233" w:rsidRDefault="00A51403" w:rsidP="00686A8C">
            <w:pPr>
              <w:tabs>
                <w:tab w:val="left" w:pos="8597"/>
              </w:tabs>
              <w:bidi/>
              <w:jc w:val="center"/>
              <w:rPr>
                <w:rFonts w:asciiTheme="majorBidi" w:hAnsiTheme="majorBidi" w:cstheme="majorBidi"/>
                <w:sz w:val="24"/>
                <w:szCs w:val="24"/>
                <w:vertAlign w:val="superscript"/>
                <w:rtl/>
                <w:lang w:bidi="ar-DZ"/>
              </w:rPr>
            </w:pPr>
            <w:r w:rsidRPr="00271233">
              <w:rPr>
                <w:rFonts w:asciiTheme="majorBidi" w:hAnsiTheme="majorBidi" w:cstheme="majorBidi"/>
                <w:sz w:val="24"/>
                <w:szCs w:val="24"/>
                <w:rtl/>
              </w:rPr>
              <w:t xml:space="preserve">01 </w:t>
            </w:r>
            <w:r w:rsidRPr="00271233">
              <w:rPr>
                <w:rFonts w:asciiTheme="majorBidi" w:hAnsiTheme="majorBidi" w:cstheme="majorBidi"/>
                <w:sz w:val="24"/>
                <w:szCs w:val="24"/>
                <w:vertAlign w:val="superscript"/>
                <w:rtl/>
                <w:lang w:bidi="ar-DZ"/>
              </w:rPr>
              <w:t xml:space="preserve">سا </w:t>
            </w:r>
            <w:r w:rsidRPr="00271233">
              <w:rPr>
                <w:rFonts w:asciiTheme="majorBidi" w:hAnsiTheme="majorBidi" w:cstheme="majorBidi"/>
                <w:sz w:val="24"/>
                <w:szCs w:val="24"/>
                <w:rtl/>
                <w:lang w:bidi="ar-DZ"/>
              </w:rPr>
              <w:t xml:space="preserve"> 30 </w:t>
            </w:r>
            <w:r w:rsidRPr="00271233">
              <w:rPr>
                <w:rFonts w:asciiTheme="majorBidi" w:hAnsiTheme="majorBidi" w:cstheme="majorBidi"/>
                <w:sz w:val="24"/>
                <w:szCs w:val="24"/>
                <w:vertAlign w:val="superscript"/>
                <w:rtl/>
                <w:lang w:bidi="ar-DZ"/>
              </w:rPr>
              <w:t>د</w:t>
            </w:r>
          </w:p>
          <w:p w:rsidR="00A51403" w:rsidRPr="00271233" w:rsidRDefault="00A51403" w:rsidP="00686A8C">
            <w:pPr>
              <w:tabs>
                <w:tab w:val="left" w:pos="8597"/>
              </w:tabs>
              <w:bidi/>
              <w:jc w:val="center"/>
              <w:rPr>
                <w:rFonts w:asciiTheme="majorBidi" w:hAnsiTheme="majorBidi" w:cstheme="majorBidi"/>
                <w:sz w:val="24"/>
                <w:szCs w:val="24"/>
                <w:rtl/>
              </w:rPr>
            </w:pPr>
            <w:r w:rsidRPr="00271233">
              <w:rPr>
                <w:rFonts w:asciiTheme="majorBidi" w:hAnsiTheme="majorBidi" w:cstheme="majorBidi"/>
                <w:sz w:val="24"/>
                <w:szCs w:val="24"/>
                <w:rtl/>
                <w:lang w:bidi="ar-DZ"/>
              </w:rPr>
              <w:t>على الساعة 13:00 زوالاً</w:t>
            </w:r>
          </w:p>
        </w:tc>
        <w:tc>
          <w:tcPr>
            <w:tcW w:w="2747" w:type="dxa"/>
            <w:vAlign w:val="center"/>
          </w:tcPr>
          <w:p w:rsidR="000C3960" w:rsidRPr="00271233" w:rsidRDefault="000C3960" w:rsidP="00686A8C">
            <w:pPr>
              <w:tabs>
                <w:tab w:val="left" w:pos="8597"/>
              </w:tabs>
              <w:bidi/>
              <w:jc w:val="center"/>
              <w:rPr>
                <w:rFonts w:asciiTheme="majorBidi" w:hAnsiTheme="majorBidi" w:cstheme="majorBidi"/>
                <w:color w:val="000000" w:themeColor="text1"/>
                <w:sz w:val="24"/>
                <w:szCs w:val="24"/>
                <w:rtl/>
                <w:lang w:bidi="ar-DZ"/>
              </w:rPr>
            </w:pPr>
            <w:r w:rsidRPr="00271233">
              <w:rPr>
                <w:rFonts w:asciiTheme="majorBidi" w:hAnsiTheme="majorBidi" w:cstheme="majorBidi" w:hint="cs"/>
                <w:color w:val="000000" w:themeColor="text1"/>
                <w:sz w:val="24"/>
                <w:szCs w:val="24"/>
                <w:rtl/>
                <w:lang w:bidi="ar-DZ"/>
              </w:rPr>
              <w:t>التحكم في أنظمة الطاقات المتجددة</w:t>
            </w:r>
          </w:p>
          <w:p w:rsidR="00A51403" w:rsidRPr="00271233" w:rsidRDefault="000C3960" w:rsidP="00686A8C">
            <w:pPr>
              <w:tabs>
                <w:tab w:val="left" w:pos="8597"/>
              </w:tabs>
              <w:bidi/>
              <w:jc w:val="center"/>
              <w:rPr>
                <w:rFonts w:asciiTheme="majorBidi" w:hAnsiTheme="majorBidi" w:cstheme="majorBidi"/>
                <w:color w:val="000000" w:themeColor="text1"/>
                <w:sz w:val="24"/>
                <w:szCs w:val="24"/>
                <w:rtl/>
                <w:lang w:val="en-GB" w:bidi="ar-DZ"/>
              </w:rPr>
            </w:pPr>
            <w:r w:rsidRPr="00271233">
              <w:rPr>
                <w:rFonts w:asciiTheme="majorBidi" w:hAnsiTheme="majorBidi" w:cstheme="majorBidi"/>
                <w:color w:val="000000" w:themeColor="text1"/>
                <w:sz w:val="24"/>
                <w:szCs w:val="24"/>
                <w:lang w:val="en-GB" w:bidi="ar-DZ"/>
              </w:rPr>
              <w:t>Control of Renewable energy systems</w:t>
            </w:r>
          </w:p>
        </w:tc>
        <w:tc>
          <w:tcPr>
            <w:tcW w:w="850" w:type="dxa"/>
            <w:vAlign w:val="center"/>
          </w:tcPr>
          <w:p w:rsidR="00A51403" w:rsidRPr="008955C2" w:rsidRDefault="00A51403" w:rsidP="00686A8C">
            <w:pPr>
              <w:shd w:val="clear" w:color="auto" w:fill="FFFFFF"/>
              <w:jc w:val="center"/>
              <w:rPr>
                <w:rFonts w:asciiTheme="majorBidi" w:eastAsia="Times New Roman" w:hAnsiTheme="majorBidi" w:cstheme="majorBidi"/>
                <w:b/>
                <w:bCs/>
                <w:sz w:val="24"/>
                <w:szCs w:val="24"/>
                <w:rtl/>
              </w:rPr>
            </w:pPr>
            <w:r w:rsidRPr="008955C2">
              <w:rPr>
                <w:rFonts w:asciiTheme="majorBidi" w:eastAsia="Times New Roman" w:hAnsiTheme="majorBidi" w:cstheme="majorBidi"/>
                <w:b/>
                <w:bCs/>
                <w:sz w:val="24"/>
                <w:szCs w:val="24"/>
              </w:rPr>
              <w:t>03</w:t>
            </w:r>
          </w:p>
        </w:tc>
        <w:tc>
          <w:tcPr>
            <w:tcW w:w="1843" w:type="dxa"/>
            <w:vAlign w:val="center"/>
          </w:tcPr>
          <w:p w:rsidR="00A51403" w:rsidRPr="008955C2" w:rsidRDefault="00A51403" w:rsidP="00686A8C">
            <w:pPr>
              <w:tabs>
                <w:tab w:val="left" w:pos="8597"/>
              </w:tabs>
              <w:bidi/>
              <w:jc w:val="center"/>
              <w:rPr>
                <w:rFonts w:asciiTheme="majorBidi" w:hAnsiTheme="majorBidi" w:cstheme="majorBidi"/>
                <w:sz w:val="24"/>
                <w:szCs w:val="24"/>
                <w:rtl/>
                <w:lang w:bidi="ar-DZ"/>
              </w:rPr>
            </w:pPr>
            <w:r w:rsidRPr="008955C2">
              <w:rPr>
                <w:rFonts w:asciiTheme="majorBidi" w:hAnsiTheme="majorBidi" w:cstheme="majorBidi"/>
                <w:sz w:val="24"/>
                <w:szCs w:val="24"/>
                <w:rtl/>
              </w:rPr>
              <w:t xml:space="preserve">02 </w:t>
            </w:r>
            <w:r w:rsidRPr="008955C2">
              <w:rPr>
                <w:rFonts w:asciiTheme="majorBidi" w:hAnsiTheme="majorBidi" w:cstheme="majorBidi"/>
                <w:sz w:val="24"/>
                <w:szCs w:val="24"/>
                <w:vertAlign w:val="superscript"/>
                <w:rtl/>
              </w:rPr>
              <w:t>سا</w:t>
            </w:r>
            <w:r w:rsidRPr="008955C2">
              <w:rPr>
                <w:rFonts w:asciiTheme="majorBidi" w:hAnsiTheme="majorBidi" w:cstheme="majorBidi"/>
                <w:sz w:val="24"/>
                <w:szCs w:val="24"/>
                <w:rtl/>
              </w:rPr>
              <w:t xml:space="preserve"> </w:t>
            </w:r>
            <w:r w:rsidRPr="008955C2">
              <w:rPr>
                <w:rFonts w:asciiTheme="majorBidi" w:hAnsiTheme="majorBidi" w:cstheme="majorBidi"/>
                <w:sz w:val="24"/>
                <w:szCs w:val="24"/>
                <w:rtl/>
                <w:lang w:bidi="ar-DZ"/>
              </w:rPr>
              <w:t>على الساعة 15:00 زوالاً</w:t>
            </w:r>
          </w:p>
        </w:tc>
        <w:tc>
          <w:tcPr>
            <w:tcW w:w="1843" w:type="dxa"/>
            <w:vMerge/>
            <w:shd w:val="clear" w:color="auto" w:fill="auto"/>
            <w:vAlign w:val="center"/>
          </w:tcPr>
          <w:p w:rsidR="00A51403" w:rsidRPr="008955C2" w:rsidRDefault="00A51403" w:rsidP="00A51403">
            <w:pPr>
              <w:tabs>
                <w:tab w:val="left" w:pos="8597"/>
              </w:tabs>
              <w:bidi/>
              <w:jc w:val="center"/>
              <w:rPr>
                <w:rFonts w:asciiTheme="majorBidi" w:hAnsiTheme="majorBidi" w:cstheme="majorBidi"/>
                <w:sz w:val="24"/>
                <w:szCs w:val="24"/>
                <w:rtl/>
                <w:lang w:bidi="ar-DZ"/>
              </w:rPr>
            </w:pPr>
          </w:p>
        </w:tc>
      </w:tr>
      <w:tr w:rsidR="00B57155" w:rsidRPr="008955C2" w:rsidTr="00686A8C">
        <w:trPr>
          <w:cantSplit/>
          <w:trHeight w:val="1826"/>
          <w:jc w:val="center"/>
        </w:trPr>
        <w:tc>
          <w:tcPr>
            <w:tcW w:w="1583" w:type="dxa"/>
            <w:vMerge w:val="restart"/>
            <w:vAlign w:val="center"/>
          </w:tcPr>
          <w:p w:rsidR="005E3621" w:rsidRPr="00686A8C" w:rsidRDefault="005E3621" w:rsidP="00686A8C">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rPr>
              <w:t>هندسة ميكانيكية</w:t>
            </w:r>
            <w:r w:rsidRPr="00686A8C">
              <w:rPr>
                <w:rFonts w:asciiTheme="majorBidi" w:hAnsiTheme="majorBidi" w:cstheme="majorBidi"/>
                <w:color w:val="000000"/>
                <w:sz w:val="24"/>
                <w:szCs w:val="24"/>
              </w:rPr>
              <w:t xml:space="preserve"> Mechanical Engineering</w:t>
            </w:r>
          </w:p>
          <w:p w:rsidR="00B57155" w:rsidRPr="00686A8C" w:rsidRDefault="00B57155" w:rsidP="00686A8C">
            <w:pPr>
              <w:tabs>
                <w:tab w:val="left" w:pos="8597"/>
              </w:tabs>
              <w:bidi/>
              <w:jc w:val="center"/>
              <w:rPr>
                <w:rFonts w:asciiTheme="majorBidi" w:hAnsiTheme="majorBidi" w:cstheme="majorBidi"/>
                <w:sz w:val="24"/>
                <w:szCs w:val="24"/>
                <w:rtl/>
              </w:rPr>
            </w:pPr>
          </w:p>
        </w:tc>
        <w:tc>
          <w:tcPr>
            <w:tcW w:w="1896" w:type="dxa"/>
            <w:vAlign w:val="center"/>
          </w:tcPr>
          <w:p w:rsidR="00B57155" w:rsidRPr="00686A8C" w:rsidRDefault="006C481C"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rtl/>
                <w:lang w:bidi="ar-DZ"/>
              </w:rPr>
              <w:t>الطاقات المتجددة في الميكانيك</w:t>
            </w:r>
            <w:r w:rsidRPr="00686A8C">
              <w:rPr>
                <w:rFonts w:asciiTheme="majorBidi" w:hAnsiTheme="majorBidi" w:cstheme="majorBidi"/>
                <w:color w:val="000000" w:themeColor="text1"/>
                <w:sz w:val="24"/>
                <w:szCs w:val="24"/>
                <w:lang w:bidi="ar-DZ"/>
              </w:rPr>
              <w:t xml:space="preserve"> </w:t>
            </w:r>
            <w:r w:rsidR="00B57155" w:rsidRPr="00686A8C">
              <w:rPr>
                <w:rFonts w:asciiTheme="majorBidi" w:hAnsiTheme="majorBidi" w:cstheme="majorBidi"/>
                <w:color w:val="000000" w:themeColor="text1"/>
                <w:sz w:val="24"/>
                <w:szCs w:val="24"/>
                <w:lang w:bidi="ar-DZ"/>
              </w:rPr>
              <w:t>Renewable Energies in Mechanical engineering</w:t>
            </w:r>
          </w:p>
        </w:tc>
        <w:tc>
          <w:tcPr>
            <w:tcW w:w="851" w:type="dxa"/>
            <w:vAlign w:val="center"/>
          </w:tcPr>
          <w:p w:rsidR="00B57155" w:rsidRPr="00686A8C" w:rsidRDefault="00B57155"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931" w:type="dxa"/>
            <w:vMerge w:val="restart"/>
            <w:vAlign w:val="center"/>
          </w:tcPr>
          <w:p w:rsidR="000C3960" w:rsidRPr="00686A8C" w:rsidRDefault="000C3960"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hint="cs"/>
                <w:color w:val="000000" w:themeColor="text1"/>
                <w:sz w:val="24"/>
                <w:szCs w:val="24"/>
                <w:rtl/>
              </w:rPr>
              <w:t>الطرق العددية</w:t>
            </w:r>
          </w:p>
          <w:p w:rsidR="00D16928" w:rsidRPr="00686A8C" w:rsidRDefault="000C3960"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Numerical methods</w:t>
            </w:r>
          </w:p>
        </w:tc>
        <w:tc>
          <w:tcPr>
            <w:tcW w:w="709" w:type="dxa"/>
            <w:vMerge w:val="restart"/>
            <w:vAlign w:val="center"/>
          </w:tcPr>
          <w:p w:rsidR="00B57155" w:rsidRPr="00686A8C" w:rsidRDefault="00B57155" w:rsidP="00686A8C">
            <w:pPr>
              <w:tabs>
                <w:tab w:val="left" w:pos="8597"/>
              </w:tabs>
              <w:bidi/>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Pr>
              <w:t>01</w:t>
            </w:r>
          </w:p>
        </w:tc>
        <w:tc>
          <w:tcPr>
            <w:tcW w:w="992" w:type="dxa"/>
            <w:vAlign w:val="center"/>
          </w:tcPr>
          <w:p w:rsidR="00B57155" w:rsidRPr="00686A8C" w:rsidRDefault="00B57155" w:rsidP="00686A8C">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B57155" w:rsidRPr="00686A8C" w:rsidRDefault="00B57155" w:rsidP="00686A8C">
            <w:pPr>
              <w:tabs>
                <w:tab w:val="left" w:pos="8597"/>
              </w:tabs>
              <w:jc w:val="center"/>
              <w:rPr>
                <w:rFonts w:asciiTheme="majorBidi" w:hAnsiTheme="majorBidi" w:cstheme="majorBidi"/>
                <w:sz w:val="24"/>
                <w:szCs w:val="24"/>
                <w:vertAlign w:val="superscript"/>
                <w:lang w:bidi="ar-DZ"/>
              </w:rPr>
            </w:pPr>
            <w:r w:rsidRPr="00686A8C">
              <w:rPr>
                <w:rFonts w:asciiTheme="majorBidi" w:hAnsiTheme="majorBidi" w:cstheme="majorBidi"/>
                <w:sz w:val="24"/>
                <w:szCs w:val="24"/>
                <w:rtl/>
                <w:lang w:bidi="ar-DZ"/>
              </w:rPr>
              <w:t>على الساعة 13:00 زوالاً</w:t>
            </w:r>
          </w:p>
        </w:tc>
        <w:tc>
          <w:tcPr>
            <w:tcW w:w="2747" w:type="dxa"/>
            <w:vAlign w:val="center"/>
          </w:tcPr>
          <w:p w:rsidR="00F2167A" w:rsidRPr="00686A8C" w:rsidRDefault="00F2167A" w:rsidP="00686A8C">
            <w:pPr>
              <w:tabs>
                <w:tab w:val="left" w:pos="8597"/>
              </w:tabs>
              <w:bidi/>
              <w:jc w:val="center"/>
              <w:rPr>
                <w:rFonts w:asciiTheme="majorBidi" w:hAnsiTheme="majorBidi" w:cstheme="majorBidi"/>
                <w:color w:val="202124"/>
                <w:sz w:val="24"/>
                <w:szCs w:val="24"/>
              </w:rPr>
            </w:pPr>
            <w:r w:rsidRPr="00686A8C">
              <w:rPr>
                <w:rFonts w:asciiTheme="majorBidi" w:hAnsiTheme="majorBidi" w:cstheme="majorBidi"/>
                <w:color w:val="202124"/>
                <w:sz w:val="24"/>
                <w:szCs w:val="24"/>
                <w:rtl/>
              </w:rPr>
              <w:t>الطاقة الشمسية الحرارية وتطبيقاتها</w:t>
            </w:r>
          </w:p>
          <w:p w:rsidR="00B57155" w:rsidRPr="002249BD" w:rsidRDefault="002249BD" w:rsidP="002249BD">
            <w:pPr>
              <w:tabs>
                <w:tab w:val="left" w:pos="8597"/>
              </w:tabs>
              <w:bidi/>
              <w:jc w:val="center"/>
              <w:rPr>
                <w:rFonts w:asciiTheme="majorBidi" w:hAnsiTheme="majorBidi" w:cstheme="majorBidi"/>
                <w:color w:val="202124"/>
                <w:sz w:val="24"/>
                <w:szCs w:val="24"/>
                <w:lang w:val="en-GB"/>
              </w:rPr>
            </w:pPr>
            <w:r w:rsidRPr="002249BD">
              <w:rPr>
                <w:rFonts w:asciiTheme="majorBidi" w:hAnsiTheme="majorBidi" w:cstheme="majorBidi"/>
                <w:color w:val="202124"/>
                <w:sz w:val="24"/>
                <w:szCs w:val="24"/>
                <w:lang w:val="en-GB"/>
              </w:rPr>
              <w:t xml:space="preserve">Solar Thermal energy and applications </w:t>
            </w:r>
            <w:bookmarkStart w:id="0" w:name="_GoBack"/>
            <w:bookmarkEnd w:id="0"/>
          </w:p>
        </w:tc>
        <w:tc>
          <w:tcPr>
            <w:tcW w:w="850" w:type="dxa"/>
            <w:vAlign w:val="center"/>
          </w:tcPr>
          <w:p w:rsidR="00B57155" w:rsidRPr="00686A8C" w:rsidRDefault="00B57155"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843" w:type="dxa"/>
            <w:vAlign w:val="center"/>
          </w:tcPr>
          <w:p w:rsidR="00B57155" w:rsidRPr="00686A8C" w:rsidRDefault="00B57155"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shd w:val="clear" w:color="auto" w:fill="auto"/>
            <w:vAlign w:val="center"/>
          </w:tcPr>
          <w:p w:rsidR="00B57155" w:rsidRPr="00686A8C" w:rsidRDefault="00B57155" w:rsidP="00686A8C">
            <w:pPr>
              <w:tabs>
                <w:tab w:val="left" w:pos="8597"/>
              </w:tabs>
              <w:bidi/>
              <w:jc w:val="center"/>
              <w:rPr>
                <w:rFonts w:asciiTheme="majorBidi" w:hAnsiTheme="majorBidi" w:cstheme="majorBidi"/>
                <w:sz w:val="24"/>
                <w:szCs w:val="24"/>
                <w:rtl/>
                <w:lang w:bidi="ar-DZ"/>
              </w:rPr>
            </w:pPr>
          </w:p>
        </w:tc>
      </w:tr>
      <w:tr w:rsidR="00B57155" w:rsidRPr="008955C2" w:rsidTr="00686A8C">
        <w:trPr>
          <w:cantSplit/>
          <w:trHeight w:val="954"/>
          <w:jc w:val="center"/>
        </w:trPr>
        <w:tc>
          <w:tcPr>
            <w:tcW w:w="1583" w:type="dxa"/>
            <w:vMerge/>
            <w:vAlign w:val="center"/>
          </w:tcPr>
          <w:p w:rsidR="00B57155" w:rsidRPr="00686A8C" w:rsidRDefault="00B57155" w:rsidP="00686A8C">
            <w:pPr>
              <w:tabs>
                <w:tab w:val="left" w:pos="8597"/>
              </w:tabs>
              <w:bidi/>
              <w:jc w:val="center"/>
              <w:rPr>
                <w:rFonts w:asciiTheme="majorBidi" w:hAnsiTheme="majorBidi" w:cstheme="majorBidi"/>
                <w:sz w:val="24"/>
                <w:szCs w:val="24"/>
              </w:rPr>
            </w:pPr>
          </w:p>
        </w:tc>
        <w:tc>
          <w:tcPr>
            <w:tcW w:w="1896" w:type="dxa"/>
            <w:vAlign w:val="center"/>
          </w:tcPr>
          <w:p w:rsidR="00B57155" w:rsidRPr="00686A8C" w:rsidRDefault="00355C76"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rtl/>
                <w:lang w:bidi="ar-DZ"/>
              </w:rPr>
              <w:t>هندسة ميكانيكية</w:t>
            </w:r>
            <w:r w:rsidRPr="00686A8C">
              <w:rPr>
                <w:rFonts w:asciiTheme="majorBidi" w:hAnsiTheme="majorBidi" w:cstheme="majorBidi"/>
                <w:color w:val="000000" w:themeColor="text1"/>
                <w:sz w:val="24"/>
                <w:szCs w:val="24"/>
                <w:lang w:bidi="ar-DZ"/>
              </w:rPr>
              <w:t xml:space="preserve"> </w:t>
            </w:r>
            <w:r w:rsidR="00B57155" w:rsidRPr="00686A8C">
              <w:rPr>
                <w:rFonts w:asciiTheme="majorBidi" w:hAnsiTheme="majorBidi" w:cstheme="majorBidi"/>
                <w:color w:val="000000" w:themeColor="text1"/>
                <w:sz w:val="24"/>
                <w:szCs w:val="24"/>
                <w:lang w:bidi="ar-DZ"/>
              </w:rPr>
              <w:t>Mechanical engineering</w:t>
            </w:r>
          </w:p>
        </w:tc>
        <w:tc>
          <w:tcPr>
            <w:tcW w:w="851" w:type="dxa"/>
            <w:vAlign w:val="center"/>
          </w:tcPr>
          <w:p w:rsidR="00B57155" w:rsidRPr="00686A8C" w:rsidRDefault="00B57155"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931" w:type="dxa"/>
            <w:vMerge/>
            <w:vAlign w:val="center"/>
          </w:tcPr>
          <w:p w:rsidR="00B57155" w:rsidRPr="00686A8C" w:rsidRDefault="00B57155" w:rsidP="00686A8C">
            <w:pPr>
              <w:tabs>
                <w:tab w:val="left" w:pos="8597"/>
              </w:tabs>
              <w:bidi/>
              <w:jc w:val="center"/>
              <w:rPr>
                <w:rFonts w:asciiTheme="majorBidi" w:hAnsiTheme="majorBidi" w:cstheme="majorBidi"/>
                <w:color w:val="000000" w:themeColor="text1"/>
                <w:sz w:val="24"/>
                <w:szCs w:val="24"/>
                <w:lang w:bidi="ar-DZ"/>
              </w:rPr>
            </w:pPr>
          </w:p>
        </w:tc>
        <w:tc>
          <w:tcPr>
            <w:tcW w:w="709" w:type="dxa"/>
            <w:vMerge/>
            <w:vAlign w:val="center"/>
          </w:tcPr>
          <w:p w:rsidR="00B57155" w:rsidRPr="00686A8C" w:rsidRDefault="00B57155" w:rsidP="00686A8C">
            <w:pPr>
              <w:tabs>
                <w:tab w:val="left" w:pos="8597"/>
              </w:tabs>
              <w:bidi/>
              <w:jc w:val="center"/>
              <w:rPr>
                <w:rFonts w:asciiTheme="majorBidi" w:eastAsia="Times New Roman" w:hAnsiTheme="majorBidi" w:cstheme="majorBidi"/>
                <w:sz w:val="24"/>
                <w:szCs w:val="24"/>
                <w:rtl/>
              </w:rPr>
            </w:pPr>
          </w:p>
        </w:tc>
        <w:tc>
          <w:tcPr>
            <w:tcW w:w="992" w:type="dxa"/>
            <w:vAlign w:val="center"/>
          </w:tcPr>
          <w:p w:rsidR="00B57155" w:rsidRPr="00686A8C" w:rsidRDefault="00B57155" w:rsidP="00686A8C">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B57155" w:rsidRPr="00686A8C" w:rsidRDefault="00B57155" w:rsidP="00686A8C">
            <w:pPr>
              <w:jc w:val="center"/>
              <w:rPr>
                <w:rFonts w:asciiTheme="majorBidi" w:hAnsiTheme="majorBidi" w:cstheme="majorBidi"/>
                <w:sz w:val="24"/>
                <w:szCs w:val="24"/>
              </w:rPr>
            </w:pPr>
            <w:r w:rsidRPr="00686A8C">
              <w:rPr>
                <w:rFonts w:asciiTheme="majorBidi" w:hAnsiTheme="majorBidi" w:cstheme="majorBidi"/>
                <w:sz w:val="24"/>
                <w:szCs w:val="24"/>
                <w:rtl/>
                <w:lang w:bidi="ar-DZ"/>
              </w:rPr>
              <w:t>على الساعة 13:00 زوالاً</w:t>
            </w:r>
          </w:p>
        </w:tc>
        <w:tc>
          <w:tcPr>
            <w:tcW w:w="2747" w:type="dxa"/>
            <w:vAlign w:val="center"/>
          </w:tcPr>
          <w:p w:rsidR="00F2167A" w:rsidRPr="00686A8C" w:rsidRDefault="00F2167A" w:rsidP="00686A8C">
            <w:pPr>
              <w:tabs>
                <w:tab w:val="left" w:pos="8597"/>
              </w:tabs>
              <w:bidi/>
              <w:jc w:val="center"/>
              <w:rPr>
                <w:rFonts w:asciiTheme="majorBidi" w:hAnsiTheme="majorBidi" w:cstheme="majorBidi"/>
                <w:color w:val="202124"/>
                <w:sz w:val="24"/>
                <w:szCs w:val="24"/>
              </w:rPr>
            </w:pPr>
            <w:r w:rsidRPr="00686A8C">
              <w:rPr>
                <w:rFonts w:asciiTheme="majorBidi" w:hAnsiTheme="majorBidi" w:cstheme="majorBidi"/>
                <w:color w:val="202124"/>
                <w:sz w:val="24"/>
                <w:szCs w:val="24"/>
                <w:rtl/>
              </w:rPr>
              <w:t>ميكانيكا الأوساط المتصلة</w:t>
            </w:r>
          </w:p>
          <w:p w:rsidR="00B57155" w:rsidRPr="00686A8C" w:rsidRDefault="000C3960" w:rsidP="00686A8C">
            <w:pPr>
              <w:tabs>
                <w:tab w:val="left" w:pos="8597"/>
              </w:tabs>
              <w:bidi/>
              <w:jc w:val="center"/>
              <w:rPr>
                <w:rFonts w:asciiTheme="majorBidi" w:hAnsiTheme="majorBidi" w:cstheme="majorBidi"/>
                <w:color w:val="202124"/>
                <w:sz w:val="24"/>
                <w:szCs w:val="24"/>
              </w:rPr>
            </w:pPr>
            <w:r w:rsidRPr="00686A8C">
              <w:rPr>
                <w:rFonts w:asciiTheme="majorBidi" w:hAnsiTheme="majorBidi" w:cstheme="majorBidi"/>
                <w:color w:val="202124"/>
                <w:sz w:val="24"/>
                <w:szCs w:val="24"/>
              </w:rPr>
              <w:t>Continuum Mechanics (CM)</w:t>
            </w:r>
          </w:p>
        </w:tc>
        <w:tc>
          <w:tcPr>
            <w:tcW w:w="850" w:type="dxa"/>
            <w:vAlign w:val="center"/>
          </w:tcPr>
          <w:p w:rsidR="00B57155" w:rsidRPr="00686A8C" w:rsidRDefault="00B57155"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843" w:type="dxa"/>
            <w:vAlign w:val="center"/>
          </w:tcPr>
          <w:p w:rsidR="00B57155" w:rsidRPr="00686A8C" w:rsidRDefault="00B57155"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shd w:val="clear" w:color="auto" w:fill="auto"/>
            <w:vAlign w:val="center"/>
          </w:tcPr>
          <w:p w:rsidR="00B57155" w:rsidRPr="00686A8C" w:rsidRDefault="00B57155" w:rsidP="00686A8C">
            <w:pPr>
              <w:tabs>
                <w:tab w:val="left" w:pos="8597"/>
              </w:tabs>
              <w:bidi/>
              <w:jc w:val="center"/>
              <w:rPr>
                <w:rFonts w:asciiTheme="majorBidi" w:hAnsiTheme="majorBidi" w:cstheme="majorBidi"/>
                <w:sz w:val="24"/>
                <w:szCs w:val="24"/>
                <w:rtl/>
                <w:lang w:bidi="ar-DZ"/>
              </w:rPr>
            </w:pPr>
          </w:p>
        </w:tc>
      </w:tr>
      <w:tr w:rsidR="00B57155" w:rsidRPr="008955C2" w:rsidTr="00686A8C">
        <w:trPr>
          <w:cantSplit/>
          <w:trHeight w:val="1244"/>
          <w:jc w:val="center"/>
        </w:trPr>
        <w:tc>
          <w:tcPr>
            <w:tcW w:w="1583" w:type="dxa"/>
            <w:vMerge/>
            <w:vAlign w:val="center"/>
          </w:tcPr>
          <w:p w:rsidR="00B57155" w:rsidRPr="00686A8C" w:rsidRDefault="00B57155" w:rsidP="00686A8C">
            <w:pPr>
              <w:tabs>
                <w:tab w:val="left" w:pos="8597"/>
              </w:tabs>
              <w:bidi/>
              <w:jc w:val="center"/>
              <w:rPr>
                <w:rFonts w:asciiTheme="majorBidi" w:hAnsiTheme="majorBidi" w:cstheme="majorBidi"/>
                <w:sz w:val="24"/>
                <w:szCs w:val="24"/>
              </w:rPr>
            </w:pPr>
          </w:p>
        </w:tc>
        <w:tc>
          <w:tcPr>
            <w:tcW w:w="1896" w:type="dxa"/>
            <w:vAlign w:val="center"/>
          </w:tcPr>
          <w:p w:rsidR="00B57155" w:rsidRPr="00686A8C" w:rsidRDefault="00E207BD"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rtl/>
                <w:lang w:bidi="ar-DZ"/>
              </w:rPr>
              <w:t>أنظمة طاقوية صناعية</w:t>
            </w:r>
            <w:r w:rsidRPr="00686A8C">
              <w:rPr>
                <w:rFonts w:asciiTheme="majorBidi" w:hAnsiTheme="majorBidi" w:cstheme="majorBidi"/>
                <w:color w:val="000000" w:themeColor="text1"/>
                <w:sz w:val="24"/>
                <w:szCs w:val="24"/>
                <w:lang w:bidi="ar-DZ"/>
              </w:rPr>
              <w:t xml:space="preserve"> </w:t>
            </w:r>
            <w:r w:rsidR="00B57155" w:rsidRPr="00686A8C">
              <w:rPr>
                <w:rFonts w:asciiTheme="majorBidi" w:hAnsiTheme="majorBidi" w:cstheme="majorBidi"/>
                <w:color w:val="000000" w:themeColor="text1"/>
                <w:sz w:val="24"/>
                <w:szCs w:val="24"/>
                <w:lang w:bidi="ar-DZ"/>
              </w:rPr>
              <w:t>Industrial Energy Systems</w:t>
            </w:r>
          </w:p>
        </w:tc>
        <w:tc>
          <w:tcPr>
            <w:tcW w:w="851" w:type="dxa"/>
            <w:vAlign w:val="center"/>
          </w:tcPr>
          <w:p w:rsidR="00B57155" w:rsidRPr="00686A8C" w:rsidRDefault="00B57155"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931" w:type="dxa"/>
            <w:vMerge/>
            <w:vAlign w:val="center"/>
          </w:tcPr>
          <w:p w:rsidR="00B57155" w:rsidRPr="00686A8C" w:rsidRDefault="00B57155" w:rsidP="00686A8C">
            <w:pPr>
              <w:tabs>
                <w:tab w:val="left" w:pos="8597"/>
              </w:tabs>
              <w:bidi/>
              <w:jc w:val="center"/>
              <w:rPr>
                <w:rFonts w:asciiTheme="majorBidi" w:hAnsiTheme="majorBidi" w:cstheme="majorBidi"/>
                <w:color w:val="000000" w:themeColor="text1"/>
                <w:sz w:val="24"/>
                <w:szCs w:val="24"/>
                <w:lang w:bidi="ar-DZ"/>
              </w:rPr>
            </w:pPr>
          </w:p>
        </w:tc>
        <w:tc>
          <w:tcPr>
            <w:tcW w:w="709" w:type="dxa"/>
            <w:vMerge/>
            <w:vAlign w:val="center"/>
          </w:tcPr>
          <w:p w:rsidR="00B57155" w:rsidRPr="00686A8C" w:rsidRDefault="00B57155" w:rsidP="00686A8C">
            <w:pPr>
              <w:tabs>
                <w:tab w:val="left" w:pos="8597"/>
              </w:tabs>
              <w:bidi/>
              <w:jc w:val="center"/>
              <w:rPr>
                <w:rFonts w:asciiTheme="majorBidi" w:eastAsia="Times New Roman" w:hAnsiTheme="majorBidi" w:cstheme="majorBidi"/>
                <w:sz w:val="24"/>
                <w:szCs w:val="24"/>
                <w:rtl/>
              </w:rPr>
            </w:pPr>
          </w:p>
        </w:tc>
        <w:tc>
          <w:tcPr>
            <w:tcW w:w="992" w:type="dxa"/>
            <w:vAlign w:val="center"/>
          </w:tcPr>
          <w:p w:rsidR="00B57155" w:rsidRPr="00686A8C" w:rsidRDefault="00B57155" w:rsidP="00686A8C">
            <w:pPr>
              <w:jc w:val="center"/>
              <w:rPr>
                <w:rFonts w:asciiTheme="majorBidi" w:hAnsiTheme="majorBidi" w:cstheme="majorBidi"/>
                <w:sz w:val="24"/>
                <w:szCs w:val="24"/>
                <w:lang w:bidi="ar-DZ"/>
              </w:rPr>
            </w:pPr>
            <w:r w:rsidRPr="00686A8C">
              <w:rPr>
                <w:rFonts w:asciiTheme="majorBidi" w:hAnsiTheme="majorBidi" w:cstheme="majorBidi"/>
                <w:sz w:val="24"/>
                <w:szCs w:val="24"/>
                <w:lang w:bidi="ar-DZ"/>
              </w:rPr>
              <w:t xml:space="preserve">01 </w:t>
            </w:r>
            <w:r w:rsidRPr="00686A8C">
              <w:rPr>
                <w:rFonts w:asciiTheme="majorBidi" w:hAnsiTheme="majorBidi" w:cstheme="majorBidi"/>
                <w:sz w:val="24"/>
                <w:szCs w:val="24"/>
                <w:rtl/>
                <w:lang w:bidi="ar-DZ"/>
              </w:rPr>
              <w:t>سا  30 د</w:t>
            </w:r>
          </w:p>
          <w:p w:rsidR="00B57155" w:rsidRPr="00686A8C" w:rsidRDefault="00B57155" w:rsidP="00686A8C">
            <w:pPr>
              <w:jc w:val="center"/>
              <w:rPr>
                <w:rFonts w:asciiTheme="majorBidi" w:hAnsiTheme="majorBidi" w:cstheme="majorBidi"/>
                <w:sz w:val="24"/>
                <w:szCs w:val="24"/>
                <w:vertAlign w:val="superscript"/>
                <w:lang w:bidi="ar-DZ"/>
              </w:rPr>
            </w:pPr>
            <w:r w:rsidRPr="00686A8C">
              <w:rPr>
                <w:rFonts w:asciiTheme="majorBidi" w:hAnsiTheme="majorBidi" w:cstheme="majorBidi"/>
                <w:sz w:val="24"/>
                <w:szCs w:val="24"/>
                <w:rtl/>
                <w:lang w:bidi="ar-DZ"/>
              </w:rPr>
              <w:t>على الساعة 13:00 زوالاً</w:t>
            </w:r>
          </w:p>
        </w:tc>
        <w:tc>
          <w:tcPr>
            <w:tcW w:w="2747" w:type="dxa"/>
            <w:vAlign w:val="center"/>
          </w:tcPr>
          <w:p w:rsidR="00F2167A" w:rsidRPr="00686A8C" w:rsidRDefault="00F2167A" w:rsidP="00686A8C">
            <w:pPr>
              <w:tabs>
                <w:tab w:val="left" w:pos="8597"/>
              </w:tabs>
              <w:bidi/>
              <w:jc w:val="center"/>
              <w:rPr>
                <w:rFonts w:asciiTheme="majorBidi" w:hAnsiTheme="majorBidi" w:cstheme="majorBidi"/>
                <w:color w:val="202124"/>
                <w:sz w:val="24"/>
                <w:szCs w:val="24"/>
                <w:rtl/>
              </w:rPr>
            </w:pPr>
            <w:r w:rsidRPr="00686A8C">
              <w:rPr>
                <w:rFonts w:asciiTheme="majorBidi" w:hAnsiTheme="majorBidi" w:cstheme="majorBidi"/>
                <w:color w:val="202124"/>
                <w:sz w:val="24"/>
                <w:szCs w:val="24"/>
                <w:rtl/>
              </w:rPr>
              <w:t>الآلات الحرارية</w:t>
            </w:r>
          </w:p>
          <w:p w:rsidR="00B57155" w:rsidRPr="00686A8C" w:rsidRDefault="00F2167A" w:rsidP="00686A8C">
            <w:pPr>
              <w:tabs>
                <w:tab w:val="left" w:pos="8597"/>
              </w:tabs>
              <w:bidi/>
              <w:jc w:val="center"/>
              <w:rPr>
                <w:rFonts w:asciiTheme="majorBidi" w:hAnsiTheme="majorBidi" w:cstheme="majorBidi"/>
                <w:color w:val="202124"/>
                <w:sz w:val="24"/>
                <w:szCs w:val="24"/>
              </w:rPr>
            </w:pPr>
            <w:r w:rsidRPr="00686A8C">
              <w:rPr>
                <w:rFonts w:asciiTheme="majorBidi" w:hAnsiTheme="majorBidi" w:cstheme="majorBidi"/>
                <w:color w:val="202124"/>
                <w:sz w:val="24"/>
                <w:szCs w:val="24"/>
              </w:rPr>
              <w:t>Thermal Machines</w:t>
            </w:r>
          </w:p>
        </w:tc>
        <w:tc>
          <w:tcPr>
            <w:tcW w:w="850" w:type="dxa"/>
            <w:vAlign w:val="center"/>
          </w:tcPr>
          <w:p w:rsidR="00B57155" w:rsidRPr="00686A8C" w:rsidRDefault="00B57155"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843" w:type="dxa"/>
            <w:vAlign w:val="center"/>
          </w:tcPr>
          <w:p w:rsidR="00B57155" w:rsidRPr="00686A8C" w:rsidRDefault="00B57155"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shd w:val="clear" w:color="auto" w:fill="auto"/>
            <w:vAlign w:val="center"/>
          </w:tcPr>
          <w:p w:rsidR="00B57155" w:rsidRPr="00686A8C" w:rsidRDefault="00B57155" w:rsidP="00686A8C">
            <w:pPr>
              <w:tabs>
                <w:tab w:val="left" w:pos="8597"/>
              </w:tabs>
              <w:bidi/>
              <w:jc w:val="center"/>
              <w:rPr>
                <w:rFonts w:asciiTheme="majorBidi" w:hAnsiTheme="majorBidi" w:cstheme="majorBidi"/>
                <w:sz w:val="24"/>
                <w:szCs w:val="24"/>
                <w:rtl/>
                <w:lang w:bidi="ar-DZ"/>
              </w:rPr>
            </w:pPr>
          </w:p>
        </w:tc>
      </w:tr>
      <w:tr w:rsidR="00B57155" w:rsidRPr="008955C2" w:rsidTr="00686A8C">
        <w:trPr>
          <w:cantSplit/>
          <w:trHeight w:val="992"/>
          <w:jc w:val="center"/>
        </w:trPr>
        <w:tc>
          <w:tcPr>
            <w:tcW w:w="1583" w:type="dxa"/>
            <w:vMerge/>
            <w:vAlign w:val="center"/>
          </w:tcPr>
          <w:p w:rsidR="00B57155" w:rsidRPr="00686A8C" w:rsidRDefault="00B57155" w:rsidP="00686A8C">
            <w:pPr>
              <w:tabs>
                <w:tab w:val="left" w:pos="8597"/>
              </w:tabs>
              <w:bidi/>
              <w:jc w:val="center"/>
              <w:rPr>
                <w:rFonts w:asciiTheme="majorBidi" w:hAnsiTheme="majorBidi" w:cstheme="majorBidi"/>
                <w:sz w:val="24"/>
                <w:szCs w:val="24"/>
              </w:rPr>
            </w:pPr>
          </w:p>
        </w:tc>
        <w:tc>
          <w:tcPr>
            <w:tcW w:w="1896" w:type="dxa"/>
            <w:vAlign w:val="center"/>
          </w:tcPr>
          <w:p w:rsidR="00B57155" w:rsidRPr="00686A8C" w:rsidRDefault="00E207BD"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rtl/>
                <w:lang w:bidi="ar-DZ"/>
              </w:rPr>
              <w:t>هندسة طاقوية</w:t>
            </w:r>
            <w:r w:rsidRPr="00686A8C">
              <w:rPr>
                <w:rFonts w:asciiTheme="majorBidi" w:hAnsiTheme="majorBidi" w:cstheme="majorBidi"/>
                <w:color w:val="000000" w:themeColor="text1"/>
                <w:sz w:val="24"/>
                <w:szCs w:val="24"/>
                <w:lang w:bidi="ar-DZ"/>
              </w:rPr>
              <w:t xml:space="preserve"> </w:t>
            </w:r>
            <w:r w:rsidR="00B57155" w:rsidRPr="00686A8C">
              <w:rPr>
                <w:rFonts w:asciiTheme="majorBidi" w:hAnsiTheme="majorBidi" w:cstheme="majorBidi"/>
                <w:color w:val="000000" w:themeColor="text1"/>
                <w:sz w:val="24"/>
                <w:szCs w:val="24"/>
                <w:lang w:bidi="ar-DZ"/>
              </w:rPr>
              <w:t>Energy Engineering</w:t>
            </w:r>
          </w:p>
        </w:tc>
        <w:tc>
          <w:tcPr>
            <w:tcW w:w="851" w:type="dxa"/>
            <w:vAlign w:val="center"/>
          </w:tcPr>
          <w:p w:rsidR="00B57155" w:rsidRPr="00686A8C" w:rsidRDefault="00B57155"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931" w:type="dxa"/>
            <w:vMerge/>
            <w:vAlign w:val="center"/>
          </w:tcPr>
          <w:p w:rsidR="00B57155" w:rsidRPr="00686A8C" w:rsidRDefault="00B57155" w:rsidP="00686A8C">
            <w:pPr>
              <w:tabs>
                <w:tab w:val="left" w:pos="8597"/>
              </w:tabs>
              <w:bidi/>
              <w:jc w:val="center"/>
              <w:rPr>
                <w:rFonts w:asciiTheme="majorBidi" w:hAnsiTheme="majorBidi" w:cstheme="majorBidi"/>
                <w:color w:val="000000" w:themeColor="text1"/>
                <w:sz w:val="24"/>
                <w:szCs w:val="24"/>
                <w:lang w:bidi="ar-DZ"/>
              </w:rPr>
            </w:pPr>
          </w:p>
        </w:tc>
        <w:tc>
          <w:tcPr>
            <w:tcW w:w="709" w:type="dxa"/>
            <w:vMerge/>
            <w:vAlign w:val="center"/>
          </w:tcPr>
          <w:p w:rsidR="00B57155" w:rsidRPr="00686A8C" w:rsidRDefault="00B57155" w:rsidP="00686A8C">
            <w:pPr>
              <w:tabs>
                <w:tab w:val="left" w:pos="8597"/>
              </w:tabs>
              <w:bidi/>
              <w:jc w:val="center"/>
              <w:rPr>
                <w:rFonts w:asciiTheme="majorBidi" w:eastAsia="Times New Roman" w:hAnsiTheme="majorBidi" w:cstheme="majorBidi"/>
                <w:sz w:val="24"/>
                <w:szCs w:val="24"/>
                <w:rtl/>
              </w:rPr>
            </w:pPr>
          </w:p>
        </w:tc>
        <w:tc>
          <w:tcPr>
            <w:tcW w:w="992" w:type="dxa"/>
            <w:vAlign w:val="center"/>
          </w:tcPr>
          <w:p w:rsidR="00D16928" w:rsidRPr="00686A8C" w:rsidRDefault="00D16928" w:rsidP="00686A8C">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B57155" w:rsidRPr="00686A8C" w:rsidRDefault="00B57155" w:rsidP="00686A8C">
            <w:pPr>
              <w:jc w:val="center"/>
              <w:rPr>
                <w:rFonts w:asciiTheme="majorBidi" w:hAnsiTheme="majorBidi" w:cstheme="majorBidi"/>
                <w:sz w:val="24"/>
                <w:szCs w:val="24"/>
              </w:rPr>
            </w:pPr>
            <w:r w:rsidRPr="00686A8C">
              <w:rPr>
                <w:rFonts w:asciiTheme="majorBidi" w:hAnsiTheme="majorBidi" w:cstheme="majorBidi"/>
                <w:sz w:val="24"/>
                <w:szCs w:val="24"/>
                <w:rtl/>
                <w:lang w:bidi="ar-DZ"/>
              </w:rPr>
              <w:t>على الساعة 13:00 زوالاً</w:t>
            </w:r>
          </w:p>
        </w:tc>
        <w:tc>
          <w:tcPr>
            <w:tcW w:w="2747" w:type="dxa"/>
            <w:vAlign w:val="center"/>
          </w:tcPr>
          <w:p w:rsidR="00F2167A" w:rsidRPr="00686A8C" w:rsidRDefault="00F2167A" w:rsidP="00686A8C">
            <w:pPr>
              <w:tabs>
                <w:tab w:val="left" w:pos="8597"/>
              </w:tabs>
              <w:bidi/>
              <w:jc w:val="center"/>
              <w:rPr>
                <w:rFonts w:asciiTheme="majorBidi" w:hAnsiTheme="majorBidi" w:cstheme="majorBidi"/>
                <w:color w:val="202124"/>
                <w:sz w:val="24"/>
                <w:szCs w:val="24"/>
              </w:rPr>
            </w:pPr>
            <w:r w:rsidRPr="00686A8C">
              <w:rPr>
                <w:rFonts w:asciiTheme="majorBidi" w:hAnsiTheme="majorBidi" w:cstheme="majorBidi"/>
                <w:color w:val="202124"/>
                <w:sz w:val="24"/>
                <w:szCs w:val="24"/>
                <w:rtl/>
              </w:rPr>
              <w:t>ميكانيكا الموائع المعمقة</w:t>
            </w:r>
            <w:r w:rsidRPr="00686A8C">
              <w:rPr>
                <w:rFonts w:asciiTheme="majorBidi" w:hAnsiTheme="majorBidi" w:cstheme="majorBidi"/>
                <w:color w:val="202124"/>
                <w:sz w:val="24"/>
                <w:szCs w:val="24"/>
              </w:rPr>
              <w:t xml:space="preserve"> Advanced Fluid Mechanics</w:t>
            </w:r>
          </w:p>
          <w:p w:rsidR="00D16928" w:rsidRPr="00686A8C" w:rsidRDefault="00D16928" w:rsidP="00686A8C">
            <w:pPr>
              <w:tabs>
                <w:tab w:val="left" w:pos="8597"/>
              </w:tabs>
              <w:bidi/>
              <w:jc w:val="center"/>
              <w:rPr>
                <w:rFonts w:asciiTheme="majorBidi" w:hAnsiTheme="majorBidi" w:cstheme="majorBidi"/>
                <w:color w:val="202124"/>
                <w:sz w:val="24"/>
                <w:szCs w:val="24"/>
              </w:rPr>
            </w:pPr>
          </w:p>
        </w:tc>
        <w:tc>
          <w:tcPr>
            <w:tcW w:w="850" w:type="dxa"/>
            <w:vAlign w:val="center"/>
          </w:tcPr>
          <w:p w:rsidR="00B57155" w:rsidRPr="00686A8C" w:rsidRDefault="00B57155"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843" w:type="dxa"/>
            <w:vAlign w:val="center"/>
          </w:tcPr>
          <w:p w:rsidR="00B57155" w:rsidRPr="00686A8C" w:rsidRDefault="00B57155"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shd w:val="clear" w:color="auto" w:fill="auto"/>
            <w:vAlign w:val="center"/>
          </w:tcPr>
          <w:p w:rsidR="00B57155" w:rsidRPr="00686A8C" w:rsidRDefault="00B57155" w:rsidP="00686A8C">
            <w:pPr>
              <w:tabs>
                <w:tab w:val="left" w:pos="8597"/>
              </w:tabs>
              <w:bidi/>
              <w:jc w:val="center"/>
              <w:rPr>
                <w:rFonts w:asciiTheme="majorBidi" w:hAnsiTheme="majorBidi" w:cstheme="majorBidi"/>
                <w:sz w:val="24"/>
                <w:szCs w:val="24"/>
                <w:rtl/>
                <w:lang w:bidi="ar-DZ"/>
              </w:rPr>
            </w:pPr>
          </w:p>
        </w:tc>
      </w:tr>
      <w:tr w:rsidR="00D16928" w:rsidRPr="008955C2" w:rsidTr="00686A8C">
        <w:trPr>
          <w:cantSplit/>
          <w:trHeight w:val="963"/>
          <w:jc w:val="center"/>
        </w:trPr>
        <w:tc>
          <w:tcPr>
            <w:tcW w:w="1583" w:type="dxa"/>
            <w:vMerge w:val="restart"/>
            <w:vAlign w:val="center"/>
          </w:tcPr>
          <w:p w:rsidR="005E3621" w:rsidRPr="00686A8C" w:rsidRDefault="005E3621"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صناعات بتروكيميائية</w:t>
            </w:r>
            <w:r w:rsidRPr="00686A8C">
              <w:rPr>
                <w:rFonts w:asciiTheme="majorBidi" w:hAnsiTheme="majorBidi" w:cstheme="majorBidi"/>
                <w:color w:val="000000"/>
                <w:sz w:val="24"/>
                <w:szCs w:val="24"/>
              </w:rPr>
              <w:t xml:space="preserve"> Petrochemicalindustris</w:t>
            </w:r>
          </w:p>
          <w:p w:rsidR="00D16928" w:rsidRPr="00686A8C" w:rsidRDefault="00D16928" w:rsidP="00686A8C">
            <w:pPr>
              <w:tabs>
                <w:tab w:val="left" w:pos="8597"/>
              </w:tabs>
              <w:bidi/>
              <w:jc w:val="center"/>
              <w:rPr>
                <w:rFonts w:asciiTheme="majorBidi" w:hAnsiTheme="majorBidi" w:cstheme="majorBidi"/>
                <w:sz w:val="24"/>
                <w:szCs w:val="24"/>
                <w:rtl/>
                <w:lang w:bidi="ar-DZ"/>
              </w:rPr>
            </w:pPr>
          </w:p>
        </w:tc>
        <w:tc>
          <w:tcPr>
            <w:tcW w:w="1896" w:type="dxa"/>
            <w:vAlign w:val="center"/>
          </w:tcPr>
          <w:p w:rsidR="00557C61" w:rsidRPr="00686A8C" w:rsidRDefault="00557C61"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rtl/>
                <w:lang w:bidi="ar-DZ"/>
              </w:rPr>
              <w:t>هندسة بتروكيميائية</w:t>
            </w:r>
          </w:p>
          <w:p w:rsidR="00D16928" w:rsidRPr="00686A8C" w:rsidRDefault="00557C61"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Petrochemical Engineering</w:t>
            </w:r>
          </w:p>
        </w:tc>
        <w:tc>
          <w:tcPr>
            <w:tcW w:w="851" w:type="dxa"/>
            <w:vAlign w:val="center"/>
          </w:tcPr>
          <w:p w:rsidR="00D16928" w:rsidRPr="00686A8C" w:rsidRDefault="00D16928"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05</w:t>
            </w:r>
          </w:p>
        </w:tc>
        <w:tc>
          <w:tcPr>
            <w:tcW w:w="1931" w:type="dxa"/>
            <w:vMerge w:val="restart"/>
            <w:vAlign w:val="center"/>
          </w:tcPr>
          <w:p w:rsidR="0021362B" w:rsidRPr="0021362B" w:rsidRDefault="0021362B" w:rsidP="0021362B">
            <w:pPr>
              <w:tabs>
                <w:tab w:val="left" w:pos="8597"/>
              </w:tabs>
              <w:bidi/>
              <w:jc w:val="center"/>
              <w:rPr>
                <w:rFonts w:asciiTheme="majorBidi" w:hAnsiTheme="majorBidi" w:cstheme="majorBidi"/>
                <w:color w:val="000000" w:themeColor="text1"/>
                <w:sz w:val="24"/>
                <w:szCs w:val="24"/>
                <w:rtl/>
                <w:lang w:bidi="ar-DZ"/>
              </w:rPr>
            </w:pPr>
            <w:r w:rsidRPr="0021362B">
              <w:rPr>
                <w:rFonts w:asciiTheme="majorBidi" w:hAnsiTheme="majorBidi" w:cstheme="majorBidi" w:hint="cs"/>
                <w:color w:val="000000" w:themeColor="text1"/>
                <w:sz w:val="24"/>
                <w:szCs w:val="24"/>
                <w:rtl/>
                <w:lang w:bidi="ar-DZ"/>
              </w:rPr>
              <w:t xml:space="preserve">ظواهر الانتقال و النقل </w:t>
            </w:r>
          </w:p>
          <w:p w:rsidR="0021362B" w:rsidRDefault="0021362B" w:rsidP="0021362B">
            <w:pPr>
              <w:tabs>
                <w:tab w:val="left" w:pos="8597"/>
              </w:tabs>
              <w:bidi/>
              <w:jc w:val="center"/>
              <w:rPr>
                <w:rFonts w:asciiTheme="majorBidi" w:hAnsiTheme="majorBidi" w:cstheme="majorBidi"/>
                <w:color w:val="000000" w:themeColor="text1"/>
                <w:sz w:val="24"/>
                <w:szCs w:val="24"/>
                <w:lang w:bidi="ar-DZ"/>
              </w:rPr>
            </w:pPr>
            <w:r w:rsidRPr="0021362B">
              <w:rPr>
                <w:rFonts w:asciiTheme="majorBidi" w:hAnsiTheme="majorBidi" w:cstheme="majorBidi"/>
                <w:color w:val="000000" w:themeColor="text1"/>
                <w:sz w:val="24"/>
                <w:szCs w:val="24"/>
                <w:lang w:bidi="ar-DZ"/>
              </w:rPr>
              <w:t xml:space="preserve">II </w:t>
            </w:r>
          </w:p>
          <w:p w:rsidR="0021362B" w:rsidRPr="0021362B" w:rsidRDefault="0021362B" w:rsidP="0021362B">
            <w:pPr>
              <w:tabs>
                <w:tab w:val="left" w:pos="8597"/>
              </w:tabs>
              <w:bidi/>
              <w:jc w:val="center"/>
              <w:rPr>
                <w:rFonts w:asciiTheme="majorBidi" w:hAnsiTheme="majorBidi" w:cstheme="majorBidi"/>
                <w:color w:val="000000" w:themeColor="text1"/>
                <w:sz w:val="24"/>
                <w:szCs w:val="24"/>
                <w:lang w:bidi="ar-DZ"/>
              </w:rPr>
            </w:pPr>
            <w:r w:rsidRPr="0021362B">
              <w:rPr>
                <w:rFonts w:asciiTheme="majorBidi" w:hAnsiTheme="majorBidi" w:cstheme="majorBidi"/>
                <w:color w:val="000000" w:themeColor="text1"/>
                <w:sz w:val="24"/>
                <w:szCs w:val="24"/>
                <w:lang w:bidi="ar-DZ"/>
              </w:rPr>
              <w:t>Transfer Phenomena</w:t>
            </w:r>
          </w:p>
          <w:p w:rsidR="0021362B" w:rsidRPr="0021362B" w:rsidRDefault="0021362B" w:rsidP="0021362B">
            <w:pPr>
              <w:tabs>
                <w:tab w:val="left" w:pos="8597"/>
              </w:tabs>
              <w:bidi/>
              <w:jc w:val="center"/>
              <w:rPr>
                <w:rFonts w:asciiTheme="majorBidi" w:hAnsiTheme="majorBidi" w:cstheme="majorBidi"/>
                <w:color w:val="000000" w:themeColor="text1"/>
                <w:sz w:val="24"/>
                <w:szCs w:val="24"/>
                <w:lang w:bidi="ar-DZ"/>
              </w:rPr>
            </w:pPr>
            <w:r w:rsidRPr="0021362B">
              <w:rPr>
                <w:rFonts w:asciiTheme="majorBidi" w:hAnsiTheme="majorBidi" w:cstheme="majorBidi"/>
                <w:color w:val="000000" w:themeColor="text1"/>
                <w:sz w:val="24"/>
                <w:szCs w:val="24"/>
                <w:lang w:bidi="ar-DZ"/>
              </w:rPr>
              <w:t>II</w:t>
            </w:r>
          </w:p>
          <w:p w:rsidR="00D16928" w:rsidRPr="00686A8C" w:rsidRDefault="0021362B" w:rsidP="0021362B">
            <w:pPr>
              <w:tabs>
                <w:tab w:val="left" w:pos="8597"/>
              </w:tabs>
              <w:bidi/>
              <w:jc w:val="center"/>
              <w:rPr>
                <w:rFonts w:asciiTheme="majorBidi" w:hAnsiTheme="majorBidi" w:cstheme="majorBidi"/>
                <w:color w:val="000000" w:themeColor="text1"/>
                <w:sz w:val="24"/>
                <w:szCs w:val="24"/>
                <w:lang w:bidi="ar-DZ"/>
              </w:rPr>
            </w:pPr>
            <w:r w:rsidRPr="0021362B">
              <w:rPr>
                <w:rFonts w:asciiTheme="majorBidi" w:hAnsiTheme="majorBidi" w:cstheme="majorBidi"/>
                <w:color w:val="000000" w:themeColor="text1"/>
                <w:sz w:val="24"/>
                <w:szCs w:val="24"/>
                <w:lang w:bidi="ar-DZ"/>
              </w:rPr>
              <w:t xml:space="preserve"> </w:t>
            </w:r>
          </w:p>
        </w:tc>
        <w:tc>
          <w:tcPr>
            <w:tcW w:w="709" w:type="dxa"/>
            <w:vAlign w:val="center"/>
          </w:tcPr>
          <w:p w:rsidR="00D16928" w:rsidRPr="00686A8C" w:rsidRDefault="00D16928" w:rsidP="00686A8C">
            <w:pPr>
              <w:tabs>
                <w:tab w:val="left" w:pos="8597"/>
              </w:tabs>
              <w:bidi/>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tl/>
              </w:rPr>
              <w:t>01</w:t>
            </w:r>
          </w:p>
        </w:tc>
        <w:tc>
          <w:tcPr>
            <w:tcW w:w="992" w:type="dxa"/>
            <w:vAlign w:val="center"/>
          </w:tcPr>
          <w:p w:rsidR="00D16928" w:rsidRPr="00686A8C" w:rsidRDefault="00D16928" w:rsidP="00686A8C">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D16928" w:rsidRPr="00686A8C" w:rsidRDefault="00D16928" w:rsidP="00686A8C">
            <w:pPr>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على الساعة 13:00 زوالاً</w:t>
            </w:r>
          </w:p>
        </w:tc>
        <w:tc>
          <w:tcPr>
            <w:tcW w:w="2747" w:type="dxa"/>
            <w:vAlign w:val="center"/>
          </w:tcPr>
          <w:p w:rsidR="00686A8C" w:rsidRPr="00686A8C" w:rsidRDefault="00686A8C" w:rsidP="00686A8C">
            <w:pPr>
              <w:tabs>
                <w:tab w:val="left" w:pos="8597"/>
              </w:tabs>
              <w:bidi/>
              <w:jc w:val="center"/>
              <w:rPr>
                <w:rFonts w:asciiTheme="majorBidi" w:hAnsiTheme="majorBidi" w:cstheme="majorBidi"/>
                <w:color w:val="202124"/>
                <w:sz w:val="24"/>
                <w:szCs w:val="24"/>
              </w:rPr>
            </w:pPr>
            <w:r w:rsidRPr="00686A8C">
              <w:rPr>
                <w:rFonts w:asciiTheme="majorBidi" w:hAnsiTheme="majorBidi" w:cstheme="majorBidi"/>
                <w:color w:val="202124"/>
                <w:sz w:val="24"/>
                <w:szCs w:val="24"/>
                <w:rtl/>
              </w:rPr>
              <w:t>العمليات البتروكيميائية</w:t>
            </w:r>
          </w:p>
          <w:p w:rsidR="00D16928" w:rsidRPr="00686A8C" w:rsidRDefault="004A4214" w:rsidP="00686A8C">
            <w:pPr>
              <w:tabs>
                <w:tab w:val="left" w:pos="8597"/>
              </w:tabs>
              <w:bidi/>
              <w:jc w:val="center"/>
              <w:rPr>
                <w:rFonts w:asciiTheme="majorBidi" w:hAnsiTheme="majorBidi" w:cstheme="majorBidi"/>
                <w:color w:val="202124"/>
                <w:sz w:val="24"/>
                <w:szCs w:val="24"/>
              </w:rPr>
            </w:pPr>
            <w:r w:rsidRPr="00686A8C">
              <w:rPr>
                <w:rFonts w:asciiTheme="majorBidi" w:hAnsiTheme="majorBidi" w:cstheme="majorBidi"/>
                <w:color w:val="202124"/>
                <w:sz w:val="24"/>
                <w:szCs w:val="24"/>
              </w:rPr>
              <w:t>Petrochemical Processes</w:t>
            </w:r>
          </w:p>
        </w:tc>
        <w:tc>
          <w:tcPr>
            <w:tcW w:w="850" w:type="dxa"/>
            <w:vAlign w:val="center"/>
          </w:tcPr>
          <w:p w:rsidR="00D16928" w:rsidRPr="00686A8C" w:rsidRDefault="00D16928"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843" w:type="dxa"/>
            <w:vAlign w:val="center"/>
          </w:tcPr>
          <w:p w:rsidR="00D16928" w:rsidRPr="00686A8C" w:rsidRDefault="00D16928"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shd w:val="clear" w:color="auto" w:fill="auto"/>
            <w:vAlign w:val="center"/>
          </w:tcPr>
          <w:p w:rsidR="00D16928" w:rsidRPr="00686A8C" w:rsidRDefault="00D16928" w:rsidP="00686A8C">
            <w:pPr>
              <w:tabs>
                <w:tab w:val="left" w:pos="8597"/>
              </w:tabs>
              <w:bidi/>
              <w:jc w:val="center"/>
              <w:rPr>
                <w:rFonts w:asciiTheme="majorBidi" w:hAnsiTheme="majorBidi" w:cstheme="majorBidi"/>
                <w:sz w:val="24"/>
                <w:szCs w:val="24"/>
                <w:rtl/>
                <w:lang w:bidi="ar-DZ"/>
              </w:rPr>
            </w:pPr>
          </w:p>
        </w:tc>
      </w:tr>
      <w:tr w:rsidR="00D16928" w:rsidRPr="008955C2" w:rsidTr="00686A8C">
        <w:trPr>
          <w:cantSplit/>
          <w:trHeight w:val="928"/>
          <w:jc w:val="center"/>
        </w:trPr>
        <w:tc>
          <w:tcPr>
            <w:tcW w:w="1583" w:type="dxa"/>
            <w:vMerge/>
            <w:vAlign w:val="center"/>
          </w:tcPr>
          <w:p w:rsidR="00D16928" w:rsidRPr="00686A8C" w:rsidRDefault="00D16928" w:rsidP="00686A8C">
            <w:pPr>
              <w:tabs>
                <w:tab w:val="left" w:pos="8597"/>
              </w:tabs>
              <w:bidi/>
              <w:jc w:val="center"/>
              <w:rPr>
                <w:rFonts w:asciiTheme="majorBidi" w:hAnsiTheme="majorBidi" w:cstheme="majorBidi"/>
                <w:sz w:val="24"/>
                <w:szCs w:val="24"/>
                <w:lang w:bidi="ar-DZ"/>
              </w:rPr>
            </w:pPr>
          </w:p>
        </w:tc>
        <w:tc>
          <w:tcPr>
            <w:tcW w:w="1896" w:type="dxa"/>
            <w:vAlign w:val="center"/>
          </w:tcPr>
          <w:p w:rsidR="00557C61" w:rsidRPr="00686A8C" w:rsidRDefault="00557C61"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rtl/>
                <w:lang w:bidi="ar-DZ"/>
              </w:rPr>
              <w:t>هندسة التكرير</w:t>
            </w:r>
          </w:p>
          <w:p w:rsidR="00D16928" w:rsidRPr="00686A8C" w:rsidRDefault="00557C61"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Refining Engineering</w:t>
            </w:r>
          </w:p>
        </w:tc>
        <w:tc>
          <w:tcPr>
            <w:tcW w:w="851" w:type="dxa"/>
            <w:vAlign w:val="center"/>
          </w:tcPr>
          <w:p w:rsidR="00D16928" w:rsidRPr="00686A8C" w:rsidRDefault="00D16928"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05</w:t>
            </w:r>
          </w:p>
        </w:tc>
        <w:tc>
          <w:tcPr>
            <w:tcW w:w="1931" w:type="dxa"/>
            <w:vMerge/>
            <w:vAlign w:val="center"/>
          </w:tcPr>
          <w:p w:rsidR="00D16928" w:rsidRPr="00686A8C" w:rsidRDefault="00D16928" w:rsidP="00686A8C">
            <w:pPr>
              <w:tabs>
                <w:tab w:val="left" w:pos="8597"/>
              </w:tabs>
              <w:bidi/>
              <w:jc w:val="center"/>
              <w:rPr>
                <w:rFonts w:asciiTheme="majorBidi" w:hAnsiTheme="majorBidi" w:cstheme="majorBidi"/>
                <w:color w:val="000000" w:themeColor="text1"/>
                <w:sz w:val="24"/>
                <w:szCs w:val="24"/>
                <w:lang w:bidi="ar-DZ"/>
              </w:rPr>
            </w:pPr>
          </w:p>
        </w:tc>
        <w:tc>
          <w:tcPr>
            <w:tcW w:w="709" w:type="dxa"/>
            <w:vAlign w:val="center"/>
          </w:tcPr>
          <w:p w:rsidR="00D16928" w:rsidRPr="00686A8C" w:rsidRDefault="00E6263C" w:rsidP="00686A8C">
            <w:pPr>
              <w:tabs>
                <w:tab w:val="left" w:pos="8597"/>
              </w:tabs>
              <w:bidi/>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Pr>
              <w:t>01</w:t>
            </w:r>
          </w:p>
        </w:tc>
        <w:tc>
          <w:tcPr>
            <w:tcW w:w="992" w:type="dxa"/>
            <w:vAlign w:val="center"/>
          </w:tcPr>
          <w:p w:rsidR="00E6263C" w:rsidRPr="00686A8C" w:rsidRDefault="00E6263C" w:rsidP="00686A8C">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D16928" w:rsidRPr="00686A8C" w:rsidRDefault="00E6263C" w:rsidP="00686A8C">
            <w:pPr>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على الساعة 13:00 زوالاً</w:t>
            </w:r>
          </w:p>
        </w:tc>
        <w:tc>
          <w:tcPr>
            <w:tcW w:w="2747" w:type="dxa"/>
            <w:vAlign w:val="center"/>
          </w:tcPr>
          <w:p w:rsidR="00686A8C" w:rsidRPr="00686A8C" w:rsidRDefault="0021362B" w:rsidP="00686A8C">
            <w:pPr>
              <w:tabs>
                <w:tab w:val="left" w:pos="8597"/>
              </w:tabs>
              <w:bidi/>
              <w:jc w:val="center"/>
              <w:rPr>
                <w:rFonts w:asciiTheme="majorBidi" w:hAnsiTheme="majorBidi" w:cstheme="majorBidi"/>
                <w:color w:val="202124"/>
                <w:sz w:val="24"/>
                <w:szCs w:val="24"/>
              </w:rPr>
            </w:pPr>
            <w:r>
              <w:rPr>
                <w:rFonts w:asciiTheme="majorBidi" w:hAnsiTheme="majorBidi" w:cstheme="majorBidi"/>
                <w:color w:val="202124"/>
                <w:sz w:val="24"/>
                <w:szCs w:val="24"/>
                <w:rtl/>
              </w:rPr>
              <w:t>عمليات التكرير</w:t>
            </w:r>
          </w:p>
          <w:p w:rsidR="00D16928" w:rsidRPr="00686A8C" w:rsidRDefault="00A60D2E" w:rsidP="00686A8C">
            <w:pPr>
              <w:tabs>
                <w:tab w:val="left" w:pos="8597"/>
              </w:tabs>
              <w:bidi/>
              <w:jc w:val="center"/>
              <w:rPr>
                <w:rFonts w:asciiTheme="majorBidi" w:hAnsiTheme="majorBidi" w:cstheme="majorBidi"/>
                <w:color w:val="202124"/>
                <w:sz w:val="24"/>
                <w:szCs w:val="24"/>
              </w:rPr>
            </w:pPr>
            <w:r>
              <w:rPr>
                <w:rFonts w:asciiTheme="majorBidi" w:hAnsiTheme="majorBidi" w:cstheme="majorBidi"/>
                <w:color w:val="202124"/>
                <w:sz w:val="24"/>
                <w:szCs w:val="24"/>
              </w:rPr>
              <w:t>Refining</w:t>
            </w:r>
            <w:r w:rsidR="000C3960" w:rsidRPr="00686A8C">
              <w:rPr>
                <w:rFonts w:asciiTheme="majorBidi" w:hAnsiTheme="majorBidi" w:cstheme="majorBidi"/>
                <w:color w:val="202124"/>
                <w:sz w:val="24"/>
                <w:szCs w:val="24"/>
              </w:rPr>
              <w:t xml:space="preserve"> Processes</w:t>
            </w:r>
          </w:p>
        </w:tc>
        <w:tc>
          <w:tcPr>
            <w:tcW w:w="850" w:type="dxa"/>
            <w:vAlign w:val="center"/>
          </w:tcPr>
          <w:p w:rsidR="00D16928" w:rsidRPr="00686A8C" w:rsidRDefault="00D16928"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843" w:type="dxa"/>
            <w:vAlign w:val="center"/>
          </w:tcPr>
          <w:p w:rsidR="00D16928" w:rsidRPr="00686A8C" w:rsidRDefault="00D16928"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shd w:val="clear" w:color="auto" w:fill="auto"/>
            <w:vAlign w:val="center"/>
          </w:tcPr>
          <w:p w:rsidR="00D16928" w:rsidRPr="00686A8C" w:rsidRDefault="00D16928" w:rsidP="00686A8C">
            <w:pPr>
              <w:tabs>
                <w:tab w:val="left" w:pos="8597"/>
              </w:tabs>
              <w:bidi/>
              <w:jc w:val="center"/>
              <w:rPr>
                <w:rFonts w:asciiTheme="majorBidi" w:hAnsiTheme="majorBidi" w:cstheme="majorBidi"/>
                <w:sz w:val="24"/>
                <w:szCs w:val="24"/>
                <w:rtl/>
                <w:lang w:bidi="ar-DZ"/>
              </w:rPr>
            </w:pPr>
          </w:p>
        </w:tc>
      </w:tr>
    </w:tbl>
    <w:p w:rsidR="00A43337" w:rsidRPr="008955C2" w:rsidRDefault="00A43337" w:rsidP="008315DE">
      <w:pPr>
        <w:tabs>
          <w:tab w:val="left" w:pos="8597"/>
        </w:tabs>
        <w:bidi/>
        <w:spacing w:after="0"/>
        <w:jc w:val="both"/>
        <w:rPr>
          <w:rFonts w:asciiTheme="majorBidi" w:hAnsiTheme="majorBidi" w:cstheme="majorBidi"/>
          <w:sz w:val="24"/>
          <w:szCs w:val="24"/>
          <w:rtl/>
          <w:lang w:bidi="ar-DZ"/>
        </w:rPr>
      </w:pPr>
    </w:p>
    <w:p w:rsidR="00D402F3" w:rsidRDefault="00D402F3" w:rsidP="008315DE">
      <w:pPr>
        <w:tabs>
          <w:tab w:val="left" w:pos="8597"/>
        </w:tabs>
        <w:bidi/>
        <w:spacing w:after="0"/>
        <w:jc w:val="both"/>
        <w:rPr>
          <w:rFonts w:ascii="Hacen Liner Screen Bd" w:hAnsi="Hacen Liner Screen Bd" w:cs="Hacen Liner Screen Bd"/>
          <w:sz w:val="20"/>
          <w:szCs w:val="20"/>
          <w:rtl/>
          <w:lang w:bidi="ar-DZ"/>
        </w:rPr>
      </w:pPr>
    </w:p>
    <w:p w:rsidR="00072EB9" w:rsidRDefault="00072EB9" w:rsidP="00072EB9">
      <w:pPr>
        <w:tabs>
          <w:tab w:val="left" w:pos="8597"/>
        </w:tabs>
        <w:bidi/>
        <w:spacing w:after="0" w:line="240" w:lineRule="auto"/>
        <w:rPr>
          <w:rFonts w:ascii="Hacen Liner Screen Bd" w:hAnsi="Hacen Liner Screen Bd" w:cs="Hacen Liner Screen Bd"/>
          <w:sz w:val="20"/>
          <w:szCs w:val="20"/>
          <w:rtl/>
          <w:lang w:bidi="ar-DZ"/>
        </w:rPr>
      </w:pPr>
    </w:p>
    <w:tbl>
      <w:tblPr>
        <w:tblStyle w:val="Grilledutableau"/>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985"/>
        <w:gridCol w:w="850"/>
        <w:gridCol w:w="1843"/>
        <w:gridCol w:w="709"/>
        <w:gridCol w:w="992"/>
        <w:gridCol w:w="2835"/>
        <w:gridCol w:w="762"/>
        <w:gridCol w:w="1843"/>
        <w:gridCol w:w="1843"/>
      </w:tblGrid>
      <w:tr w:rsidR="0020692C" w:rsidRPr="003B52D3" w:rsidTr="00014DD7">
        <w:trPr>
          <w:jc w:val="center"/>
        </w:trPr>
        <w:tc>
          <w:tcPr>
            <w:tcW w:w="15245" w:type="dxa"/>
            <w:gridSpan w:val="10"/>
            <w:shd w:val="clear" w:color="auto" w:fill="000000" w:themeFill="text1"/>
            <w:vAlign w:val="center"/>
          </w:tcPr>
          <w:p w:rsidR="0020692C" w:rsidRPr="00E606B7" w:rsidRDefault="0020692C" w:rsidP="0020692C">
            <w:pPr>
              <w:tabs>
                <w:tab w:val="left" w:pos="8597"/>
              </w:tabs>
              <w:bidi/>
              <w:jc w:val="center"/>
              <w:rPr>
                <w:rFonts w:ascii="Hacen Liner Screen Bd" w:eastAsia="Times New Roman" w:hAnsi="Hacen Liner Screen Bd" w:cs="Hacen Liner Screen Bd"/>
                <w:color w:val="FFFFFF" w:themeColor="background1"/>
                <w:sz w:val="36"/>
                <w:szCs w:val="36"/>
                <w:rtl/>
              </w:rPr>
            </w:pPr>
            <w:r w:rsidRPr="00E606B7">
              <w:rPr>
                <w:rFonts w:ascii="Hacen Liner Screen Bd" w:eastAsia="Times New Roman" w:hAnsi="Hacen Liner Screen Bd" w:cs="Hacen Liner Screen Bd" w:hint="cs"/>
                <w:color w:val="FFFFFF" w:themeColor="background1"/>
                <w:sz w:val="36"/>
                <w:szCs w:val="36"/>
                <w:rtl/>
              </w:rPr>
              <w:t xml:space="preserve">يوم </w:t>
            </w:r>
            <w:r w:rsidR="0006270B">
              <w:rPr>
                <w:rFonts w:ascii="Hacen Liner Screen Bd" w:eastAsia="Times New Roman" w:hAnsi="Hacen Liner Screen Bd" w:cs="Hacen Liner Screen Bd" w:hint="cs"/>
                <w:color w:val="FFFFFF" w:themeColor="background1"/>
                <w:sz w:val="36"/>
                <w:szCs w:val="36"/>
                <w:rtl/>
              </w:rPr>
              <w:t>السبت 21 نوفمبر 2026</w:t>
            </w:r>
          </w:p>
        </w:tc>
      </w:tr>
      <w:tr w:rsidR="0020692C" w:rsidRPr="003B52D3" w:rsidTr="00F407B7">
        <w:trPr>
          <w:jc w:val="center"/>
        </w:trPr>
        <w:tc>
          <w:tcPr>
            <w:tcW w:w="1583" w:type="dxa"/>
            <w:vMerge w:val="restart"/>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الشعبة</w:t>
            </w:r>
          </w:p>
        </w:tc>
        <w:tc>
          <w:tcPr>
            <w:tcW w:w="1985" w:type="dxa"/>
            <w:vMerge w:val="restart"/>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التخصص</w:t>
            </w:r>
          </w:p>
        </w:tc>
        <w:tc>
          <w:tcPr>
            <w:tcW w:w="850" w:type="dxa"/>
            <w:vMerge w:val="restart"/>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 xml:space="preserve">عدد </w:t>
            </w:r>
            <w:r>
              <w:rPr>
                <w:rFonts w:ascii="Hacen Liner Screen Bd" w:hAnsi="Hacen Liner Screen Bd" w:cs="Hacen Liner Screen Bd" w:hint="cs"/>
                <w:sz w:val="20"/>
                <w:szCs w:val="20"/>
                <w:rtl/>
                <w:lang w:bidi="ar-DZ"/>
              </w:rPr>
              <w:t xml:space="preserve">المقاعد </w:t>
            </w:r>
            <w:r w:rsidRPr="00F4336D">
              <w:rPr>
                <w:rFonts w:ascii="Hacen Liner Screen Bd" w:hAnsi="Hacen Liner Screen Bd" w:cs="Hacen Liner Screen Bd" w:hint="cs"/>
                <w:sz w:val="16"/>
                <w:szCs w:val="16"/>
                <w:rtl/>
                <w:lang w:bidi="ar-DZ"/>
              </w:rPr>
              <w:t>البيداغوجية</w:t>
            </w:r>
          </w:p>
        </w:tc>
        <w:tc>
          <w:tcPr>
            <w:tcW w:w="8984" w:type="dxa"/>
            <w:gridSpan w:val="6"/>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المواد الممتحن فيها</w:t>
            </w:r>
          </w:p>
        </w:tc>
        <w:tc>
          <w:tcPr>
            <w:tcW w:w="1843" w:type="dxa"/>
            <w:vMerge w:val="restart"/>
            <w:shd w:val="clear" w:color="auto" w:fill="D9D9D9" w:themeFill="background1" w:themeFillShade="D9"/>
            <w:vAlign w:val="center"/>
          </w:tcPr>
          <w:p w:rsidR="0020692C" w:rsidRPr="003B52D3" w:rsidRDefault="0020692C" w:rsidP="00014DD7">
            <w:pPr>
              <w:tabs>
                <w:tab w:val="left" w:pos="8597"/>
              </w:tabs>
              <w:bidi/>
              <w:jc w:val="center"/>
              <w:rPr>
                <w:rFonts w:ascii="Hacen Liner Screen Bd" w:eastAsia="Times New Roman" w:hAnsi="Hacen Liner Screen Bd" w:cs="Hacen Liner Screen Bd"/>
                <w:sz w:val="20"/>
                <w:szCs w:val="20"/>
                <w:rtl/>
              </w:rPr>
            </w:pPr>
            <w:r w:rsidRPr="003B52D3">
              <w:rPr>
                <w:rFonts w:ascii="Hacen Liner Screen Bd" w:eastAsia="Times New Roman" w:hAnsi="Hacen Liner Screen Bd" w:cs="Hacen Liner Screen Bd"/>
                <w:sz w:val="20"/>
                <w:szCs w:val="20"/>
                <w:rtl/>
              </w:rPr>
              <w:t>مكان المسابقة</w:t>
            </w:r>
          </w:p>
        </w:tc>
      </w:tr>
      <w:tr w:rsidR="0020692C" w:rsidRPr="003B52D3" w:rsidTr="00F407B7">
        <w:trPr>
          <w:jc w:val="center"/>
        </w:trPr>
        <w:tc>
          <w:tcPr>
            <w:tcW w:w="1583" w:type="dxa"/>
            <w:vMerge/>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p>
        </w:tc>
        <w:tc>
          <w:tcPr>
            <w:tcW w:w="1985" w:type="dxa"/>
            <w:vMerge/>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p>
        </w:tc>
        <w:tc>
          <w:tcPr>
            <w:tcW w:w="850" w:type="dxa"/>
            <w:vMerge/>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p>
        </w:tc>
        <w:tc>
          <w:tcPr>
            <w:tcW w:w="3544" w:type="dxa"/>
            <w:gridSpan w:val="3"/>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المادة المشتركة</w:t>
            </w:r>
          </w:p>
        </w:tc>
        <w:tc>
          <w:tcPr>
            <w:tcW w:w="5440" w:type="dxa"/>
            <w:gridSpan w:val="3"/>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مادة التخصص</w:t>
            </w:r>
          </w:p>
        </w:tc>
        <w:tc>
          <w:tcPr>
            <w:tcW w:w="1843" w:type="dxa"/>
            <w:vMerge/>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p>
        </w:tc>
      </w:tr>
      <w:tr w:rsidR="0020692C" w:rsidRPr="003B52D3" w:rsidTr="00F407B7">
        <w:trPr>
          <w:jc w:val="center"/>
        </w:trPr>
        <w:tc>
          <w:tcPr>
            <w:tcW w:w="1583" w:type="dxa"/>
            <w:vMerge/>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p>
        </w:tc>
        <w:tc>
          <w:tcPr>
            <w:tcW w:w="1985" w:type="dxa"/>
            <w:vMerge/>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p>
        </w:tc>
        <w:tc>
          <w:tcPr>
            <w:tcW w:w="850" w:type="dxa"/>
            <w:vMerge/>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p>
        </w:tc>
        <w:tc>
          <w:tcPr>
            <w:tcW w:w="1843" w:type="dxa"/>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المادة</w:t>
            </w:r>
          </w:p>
        </w:tc>
        <w:tc>
          <w:tcPr>
            <w:tcW w:w="709" w:type="dxa"/>
            <w:shd w:val="clear" w:color="auto" w:fill="D9D9D9" w:themeFill="background1" w:themeFillShade="D9"/>
            <w:vAlign w:val="center"/>
          </w:tcPr>
          <w:p w:rsidR="0020692C" w:rsidRPr="00126A7C" w:rsidRDefault="0020692C" w:rsidP="00014DD7">
            <w:pPr>
              <w:tabs>
                <w:tab w:val="left" w:pos="8597"/>
              </w:tabs>
              <w:bidi/>
              <w:jc w:val="center"/>
              <w:rPr>
                <w:rFonts w:ascii="Hacen Liner Screen Bd" w:hAnsi="Hacen Liner Screen Bd" w:cs="Hacen Liner Screen Bd"/>
                <w:sz w:val="18"/>
                <w:szCs w:val="18"/>
                <w:rtl/>
                <w:lang w:bidi="ar-DZ"/>
              </w:rPr>
            </w:pPr>
            <w:r w:rsidRPr="00126A7C">
              <w:rPr>
                <w:rFonts w:ascii="Hacen Liner Screen Bd" w:hAnsi="Hacen Liner Screen Bd" w:cs="Hacen Liner Screen Bd"/>
                <w:sz w:val="18"/>
                <w:szCs w:val="18"/>
                <w:rtl/>
              </w:rPr>
              <w:t>المعامل</w:t>
            </w:r>
          </w:p>
        </w:tc>
        <w:tc>
          <w:tcPr>
            <w:tcW w:w="992" w:type="dxa"/>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مدة وتوقيت الامتحان</w:t>
            </w:r>
          </w:p>
        </w:tc>
        <w:tc>
          <w:tcPr>
            <w:tcW w:w="2835" w:type="dxa"/>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المادة</w:t>
            </w:r>
          </w:p>
        </w:tc>
        <w:tc>
          <w:tcPr>
            <w:tcW w:w="762" w:type="dxa"/>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المعامل</w:t>
            </w:r>
          </w:p>
        </w:tc>
        <w:tc>
          <w:tcPr>
            <w:tcW w:w="1843" w:type="dxa"/>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مدة وتوقيت الامتحان</w:t>
            </w:r>
          </w:p>
        </w:tc>
        <w:tc>
          <w:tcPr>
            <w:tcW w:w="1843" w:type="dxa"/>
            <w:vMerge/>
            <w:shd w:val="clear" w:color="auto" w:fill="D9D9D9" w:themeFill="background1" w:themeFillShade="D9"/>
            <w:vAlign w:val="center"/>
          </w:tcPr>
          <w:p w:rsidR="0020692C" w:rsidRPr="003B52D3" w:rsidRDefault="0020692C" w:rsidP="00014DD7">
            <w:pPr>
              <w:tabs>
                <w:tab w:val="left" w:pos="8597"/>
              </w:tabs>
              <w:bidi/>
              <w:jc w:val="center"/>
              <w:rPr>
                <w:rFonts w:ascii="Hacen Liner Screen Bd" w:hAnsi="Hacen Liner Screen Bd" w:cs="Hacen Liner Screen Bd"/>
                <w:sz w:val="20"/>
                <w:szCs w:val="20"/>
                <w:rtl/>
              </w:rPr>
            </w:pPr>
          </w:p>
        </w:tc>
      </w:tr>
      <w:tr w:rsidR="0006270B" w:rsidRPr="00686A8C" w:rsidTr="00686A8C">
        <w:trPr>
          <w:cantSplit/>
          <w:trHeight w:val="680"/>
          <w:jc w:val="center"/>
        </w:trPr>
        <w:tc>
          <w:tcPr>
            <w:tcW w:w="1583" w:type="dxa"/>
            <w:vMerge w:val="restart"/>
            <w:vAlign w:val="center"/>
          </w:tcPr>
          <w:p w:rsidR="005E3621" w:rsidRPr="00686A8C" w:rsidRDefault="005E3621" w:rsidP="00686A8C">
            <w:pPr>
              <w:tabs>
                <w:tab w:val="left" w:pos="8597"/>
              </w:tabs>
              <w:bidi/>
              <w:jc w:val="center"/>
              <w:rPr>
                <w:rFonts w:asciiTheme="majorBidi" w:hAnsiTheme="majorBidi" w:cstheme="majorBidi"/>
                <w:color w:val="000000"/>
                <w:sz w:val="24"/>
                <w:szCs w:val="24"/>
                <w:rtl/>
              </w:rPr>
            </w:pPr>
            <w:r w:rsidRPr="00686A8C">
              <w:rPr>
                <w:rFonts w:asciiTheme="majorBidi" w:eastAsiaTheme="minorHAnsi" w:hAnsiTheme="majorBidi" w:cstheme="majorBidi"/>
                <w:sz w:val="24"/>
                <w:szCs w:val="24"/>
                <w:rtl/>
                <w:lang w:eastAsia="en-US" w:bidi="ar-DZ"/>
              </w:rPr>
              <w:t>إعلام آلي</w:t>
            </w:r>
            <w:r w:rsidRPr="00686A8C">
              <w:rPr>
                <w:rFonts w:asciiTheme="majorBidi" w:hAnsiTheme="majorBidi" w:cstheme="majorBidi"/>
                <w:color w:val="000000"/>
                <w:sz w:val="24"/>
                <w:szCs w:val="24"/>
              </w:rPr>
              <w:t xml:space="preserve"> Computer Science</w:t>
            </w:r>
          </w:p>
          <w:p w:rsidR="0006270B" w:rsidRPr="00686A8C" w:rsidRDefault="0006270B" w:rsidP="00686A8C">
            <w:pPr>
              <w:tabs>
                <w:tab w:val="left" w:pos="8597"/>
              </w:tabs>
              <w:bidi/>
              <w:jc w:val="center"/>
              <w:rPr>
                <w:rFonts w:asciiTheme="majorBidi" w:eastAsiaTheme="minorHAnsi" w:hAnsiTheme="majorBidi" w:cstheme="majorBidi"/>
                <w:sz w:val="24"/>
                <w:szCs w:val="24"/>
                <w:rtl/>
                <w:lang w:eastAsia="en-US" w:bidi="ar-DZ"/>
              </w:rPr>
            </w:pPr>
          </w:p>
        </w:tc>
        <w:tc>
          <w:tcPr>
            <w:tcW w:w="1985" w:type="dxa"/>
            <w:vAlign w:val="center"/>
          </w:tcPr>
          <w:p w:rsidR="0006270B" w:rsidRPr="00686A8C" w:rsidRDefault="00E207BD"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rtl/>
                <w:lang w:bidi="ar-DZ"/>
              </w:rPr>
              <w:t>الذكاء الاصطناعي</w:t>
            </w:r>
            <w:r w:rsidRPr="00686A8C">
              <w:rPr>
                <w:rFonts w:asciiTheme="majorBidi" w:hAnsiTheme="majorBidi" w:cstheme="majorBidi"/>
                <w:color w:val="000000" w:themeColor="text1"/>
                <w:sz w:val="24"/>
                <w:szCs w:val="24"/>
                <w:lang w:bidi="ar-DZ"/>
              </w:rPr>
              <w:t xml:space="preserve"> </w:t>
            </w:r>
            <w:r w:rsidR="00162F94" w:rsidRPr="00686A8C">
              <w:rPr>
                <w:rFonts w:asciiTheme="majorBidi" w:hAnsiTheme="majorBidi" w:cstheme="majorBidi"/>
                <w:color w:val="000000" w:themeColor="text1"/>
                <w:sz w:val="24"/>
                <w:szCs w:val="24"/>
                <w:lang w:bidi="ar-DZ"/>
              </w:rPr>
              <w:t>Artificial Intelligence</w:t>
            </w:r>
          </w:p>
        </w:tc>
        <w:tc>
          <w:tcPr>
            <w:tcW w:w="850" w:type="dxa"/>
            <w:vAlign w:val="center"/>
          </w:tcPr>
          <w:p w:rsidR="0006270B" w:rsidRPr="00686A8C" w:rsidRDefault="0006270B" w:rsidP="00686A8C">
            <w:pPr>
              <w:shd w:val="clear" w:color="auto" w:fill="FFFFFF"/>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Pr>
              <w:t>05</w:t>
            </w:r>
          </w:p>
        </w:tc>
        <w:tc>
          <w:tcPr>
            <w:tcW w:w="1843" w:type="dxa"/>
            <w:vMerge w:val="restart"/>
            <w:vAlign w:val="center"/>
          </w:tcPr>
          <w:p w:rsidR="0006270B" w:rsidRPr="00686A8C" w:rsidRDefault="0006270B" w:rsidP="00686A8C">
            <w:pPr>
              <w:shd w:val="clear" w:color="auto" w:fill="FFFFFF"/>
              <w:bidi/>
              <w:jc w:val="center"/>
              <w:rPr>
                <w:rFonts w:asciiTheme="majorBidi" w:eastAsia="Times New Roman" w:hAnsiTheme="majorBidi" w:cstheme="majorBidi"/>
                <w:sz w:val="24"/>
                <w:szCs w:val="24"/>
                <w:rtl/>
              </w:rPr>
            </w:pPr>
            <w:r w:rsidRPr="00686A8C">
              <w:rPr>
                <w:rFonts w:asciiTheme="majorBidi" w:hAnsiTheme="majorBidi" w:cstheme="majorBidi"/>
                <w:color w:val="000000" w:themeColor="text1"/>
                <w:sz w:val="24"/>
                <w:szCs w:val="24"/>
                <w:lang w:bidi="ar-DZ"/>
              </w:rPr>
              <w:t>Algorithmiques</w:t>
            </w:r>
          </w:p>
        </w:tc>
        <w:tc>
          <w:tcPr>
            <w:tcW w:w="709" w:type="dxa"/>
            <w:vMerge w:val="restart"/>
            <w:vAlign w:val="center"/>
          </w:tcPr>
          <w:p w:rsidR="0006270B" w:rsidRPr="00686A8C" w:rsidRDefault="0006270B" w:rsidP="00686A8C">
            <w:pPr>
              <w:tabs>
                <w:tab w:val="left" w:pos="8597"/>
              </w:tabs>
              <w:bidi/>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tl/>
              </w:rPr>
              <w:t>01</w:t>
            </w:r>
          </w:p>
        </w:tc>
        <w:tc>
          <w:tcPr>
            <w:tcW w:w="992" w:type="dxa"/>
            <w:vMerge w:val="restart"/>
            <w:vAlign w:val="center"/>
          </w:tcPr>
          <w:p w:rsidR="0006270B" w:rsidRPr="00686A8C" w:rsidRDefault="0006270B" w:rsidP="00686A8C">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06270B" w:rsidRPr="00686A8C" w:rsidRDefault="0006270B"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على الساعة 13:00 زوالاً</w:t>
            </w:r>
          </w:p>
        </w:tc>
        <w:tc>
          <w:tcPr>
            <w:tcW w:w="2835" w:type="dxa"/>
            <w:tcBorders>
              <w:left w:val="single" w:sz="4" w:space="0" w:color="auto"/>
              <w:bottom w:val="single" w:sz="4" w:space="0" w:color="auto"/>
              <w:right w:val="single" w:sz="4" w:space="0" w:color="auto"/>
            </w:tcBorders>
            <w:vAlign w:val="center"/>
          </w:tcPr>
          <w:p w:rsidR="0006270B" w:rsidRPr="00686A8C" w:rsidRDefault="0006270B"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Machine and Deep Learning</w:t>
            </w:r>
          </w:p>
        </w:tc>
        <w:tc>
          <w:tcPr>
            <w:tcW w:w="762" w:type="dxa"/>
            <w:vAlign w:val="center"/>
          </w:tcPr>
          <w:p w:rsidR="0006270B" w:rsidRPr="00686A8C" w:rsidRDefault="0006270B"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tl/>
              </w:rPr>
              <w:t>03</w:t>
            </w:r>
          </w:p>
        </w:tc>
        <w:tc>
          <w:tcPr>
            <w:tcW w:w="1843" w:type="dxa"/>
            <w:vAlign w:val="center"/>
          </w:tcPr>
          <w:p w:rsidR="0006270B" w:rsidRPr="00686A8C" w:rsidRDefault="0006270B" w:rsidP="00686A8C">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vMerge w:val="restart"/>
            <w:vAlign w:val="center"/>
          </w:tcPr>
          <w:p w:rsidR="0006270B" w:rsidRPr="00686A8C" w:rsidRDefault="0006270B" w:rsidP="00686A8C">
            <w:pPr>
              <w:tabs>
                <w:tab w:val="left" w:pos="8597"/>
              </w:tabs>
              <w:bidi/>
              <w:jc w:val="center"/>
              <w:rPr>
                <w:rFonts w:asciiTheme="majorBidi" w:hAnsiTheme="majorBidi" w:cstheme="majorBidi"/>
                <w:sz w:val="24"/>
                <w:szCs w:val="24"/>
                <w:rtl/>
                <w:lang w:bidi="ar-DZ"/>
              </w:rPr>
            </w:pPr>
          </w:p>
        </w:tc>
      </w:tr>
      <w:tr w:rsidR="0006270B" w:rsidRPr="00686A8C" w:rsidTr="00686A8C">
        <w:trPr>
          <w:cantSplit/>
          <w:trHeight w:val="567"/>
          <w:jc w:val="center"/>
        </w:trPr>
        <w:tc>
          <w:tcPr>
            <w:tcW w:w="1583" w:type="dxa"/>
            <w:vMerge/>
            <w:textDirection w:val="btLr"/>
            <w:vAlign w:val="center"/>
          </w:tcPr>
          <w:p w:rsidR="0006270B" w:rsidRPr="00686A8C" w:rsidRDefault="0006270B" w:rsidP="00686A8C">
            <w:pPr>
              <w:tabs>
                <w:tab w:val="left" w:pos="8597"/>
              </w:tabs>
              <w:bidi/>
              <w:ind w:left="113" w:right="113"/>
              <w:jc w:val="center"/>
              <w:rPr>
                <w:rFonts w:asciiTheme="majorBidi" w:hAnsiTheme="majorBidi" w:cstheme="majorBidi"/>
                <w:sz w:val="24"/>
                <w:szCs w:val="24"/>
                <w:rtl/>
              </w:rPr>
            </w:pPr>
          </w:p>
        </w:tc>
        <w:tc>
          <w:tcPr>
            <w:tcW w:w="1985" w:type="dxa"/>
            <w:vAlign w:val="center"/>
          </w:tcPr>
          <w:p w:rsidR="00E207BD" w:rsidRPr="00686A8C" w:rsidRDefault="00E207BD"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rtl/>
                <w:lang w:bidi="ar-DZ"/>
              </w:rPr>
              <w:t>علم البيانات</w:t>
            </w:r>
          </w:p>
          <w:p w:rsidR="0006270B" w:rsidRPr="00686A8C" w:rsidRDefault="00E207BD"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Data Science</w:t>
            </w:r>
          </w:p>
        </w:tc>
        <w:tc>
          <w:tcPr>
            <w:tcW w:w="850" w:type="dxa"/>
            <w:vAlign w:val="center"/>
          </w:tcPr>
          <w:p w:rsidR="0006270B" w:rsidRPr="00686A8C" w:rsidRDefault="0006270B"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05</w:t>
            </w:r>
          </w:p>
        </w:tc>
        <w:tc>
          <w:tcPr>
            <w:tcW w:w="1843" w:type="dxa"/>
            <w:vMerge/>
            <w:vAlign w:val="center"/>
          </w:tcPr>
          <w:p w:rsidR="0006270B" w:rsidRPr="00686A8C" w:rsidRDefault="0006270B" w:rsidP="00686A8C">
            <w:pPr>
              <w:shd w:val="clear" w:color="auto" w:fill="FFFFFF"/>
              <w:bidi/>
              <w:jc w:val="center"/>
              <w:rPr>
                <w:rFonts w:asciiTheme="majorBidi" w:eastAsia="Times New Roman" w:hAnsiTheme="majorBidi" w:cstheme="majorBidi"/>
                <w:sz w:val="24"/>
                <w:szCs w:val="24"/>
                <w:rtl/>
              </w:rPr>
            </w:pPr>
          </w:p>
        </w:tc>
        <w:tc>
          <w:tcPr>
            <w:tcW w:w="709" w:type="dxa"/>
            <w:vMerge/>
            <w:vAlign w:val="center"/>
          </w:tcPr>
          <w:p w:rsidR="0006270B" w:rsidRPr="00686A8C" w:rsidRDefault="0006270B" w:rsidP="00686A8C">
            <w:pPr>
              <w:tabs>
                <w:tab w:val="left" w:pos="8597"/>
              </w:tabs>
              <w:bidi/>
              <w:jc w:val="center"/>
              <w:rPr>
                <w:rFonts w:asciiTheme="majorBidi" w:eastAsia="Times New Roman" w:hAnsiTheme="majorBidi" w:cstheme="majorBidi"/>
                <w:sz w:val="24"/>
                <w:szCs w:val="24"/>
                <w:rtl/>
              </w:rPr>
            </w:pPr>
          </w:p>
        </w:tc>
        <w:tc>
          <w:tcPr>
            <w:tcW w:w="992" w:type="dxa"/>
            <w:vMerge/>
            <w:vAlign w:val="center"/>
          </w:tcPr>
          <w:p w:rsidR="0006270B" w:rsidRPr="00686A8C" w:rsidRDefault="0006270B" w:rsidP="00686A8C">
            <w:pPr>
              <w:tabs>
                <w:tab w:val="left" w:pos="8597"/>
              </w:tabs>
              <w:bidi/>
              <w:jc w:val="center"/>
              <w:rPr>
                <w:rFonts w:asciiTheme="majorBidi" w:hAnsiTheme="majorBidi" w:cstheme="majorBidi"/>
                <w:sz w:val="24"/>
                <w:szCs w:val="24"/>
                <w:rtl/>
              </w:rPr>
            </w:pPr>
          </w:p>
        </w:tc>
        <w:tc>
          <w:tcPr>
            <w:tcW w:w="2835" w:type="dxa"/>
            <w:tcBorders>
              <w:top w:val="single" w:sz="4" w:space="0" w:color="auto"/>
              <w:left w:val="single" w:sz="4" w:space="0" w:color="auto"/>
              <w:right w:val="single" w:sz="4" w:space="0" w:color="auto"/>
            </w:tcBorders>
            <w:vAlign w:val="center"/>
          </w:tcPr>
          <w:p w:rsidR="0006270B" w:rsidRPr="00686A8C" w:rsidRDefault="0006270B"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lang w:val="en-GB" w:bidi="ar-DZ"/>
              </w:rPr>
              <w:t>Data Analysis and Advanced Statistics</w:t>
            </w:r>
          </w:p>
        </w:tc>
        <w:tc>
          <w:tcPr>
            <w:tcW w:w="762" w:type="dxa"/>
            <w:vAlign w:val="center"/>
          </w:tcPr>
          <w:p w:rsidR="0006270B" w:rsidRPr="00686A8C" w:rsidRDefault="0006270B"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843" w:type="dxa"/>
            <w:vAlign w:val="center"/>
          </w:tcPr>
          <w:p w:rsidR="0006270B" w:rsidRPr="00686A8C" w:rsidRDefault="0006270B" w:rsidP="00686A8C">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vMerge/>
            <w:vAlign w:val="center"/>
          </w:tcPr>
          <w:p w:rsidR="0006270B" w:rsidRPr="00686A8C" w:rsidRDefault="0006270B" w:rsidP="00686A8C">
            <w:pPr>
              <w:tabs>
                <w:tab w:val="left" w:pos="8597"/>
              </w:tabs>
              <w:bidi/>
              <w:jc w:val="center"/>
              <w:rPr>
                <w:rFonts w:asciiTheme="majorBidi" w:hAnsiTheme="majorBidi" w:cstheme="majorBidi"/>
                <w:sz w:val="24"/>
                <w:szCs w:val="24"/>
                <w:rtl/>
              </w:rPr>
            </w:pPr>
          </w:p>
        </w:tc>
      </w:tr>
      <w:tr w:rsidR="00A063E4" w:rsidRPr="00686A8C" w:rsidTr="00686A8C">
        <w:trPr>
          <w:cantSplit/>
          <w:trHeight w:val="1134"/>
          <w:jc w:val="center"/>
        </w:trPr>
        <w:tc>
          <w:tcPr>
            <w:tcW w:w="1583" w:type="dxa"/>
            <w:vAlign w:val="center"/>
          </w:tcPr>
          <w:p w:rsidR="005E3621" w:rsidRPr="00686A8C" w:rsidRDefault="005E3621"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طاقات متجددة</w:t>
            </w:r>
            <w:r w:rsidRPr="00686A8C">
              <w:rPr>
                <w:rFonts w:asciiTheme="majorBidi" w:hAnsiTheme="majorBidi" w:cstheme="majorBidi"/>
                <w:color w:val="000000"/>
                <w:sz w:val="24"/>
                <w:szCs w:val="24"/>
              </w:rPr>
              <w:t xml:space="preserve"> Renewable energies</w:t>
            </w:r>
          </w:p>
          <w:p w:rsidR="00A063E4" w:rsidRPr="00686A8C" w:rsidRDefault="00A063E4" w:rsidP="00686A8C">
            <w:pPr>
              <w:tabs>
                <w:tab w:val="left" w:pos="8597"/>
              </w:tabs>
              <w:bidi/>
              <w:jc w:val="center"/>
              <w:rPr>
                <w:rFonts w:asciiTheme="majorBidi" w:hAnsiTheme="majorBidi" w:cstheme="majorBidi"/>
                <w:sz w:val="24"/>
                <w:szCs w:val="24"/>
                <w:rtl/>
                <w:lang w:bidi="ar-DZ"/>
              </w:rPr>
            </w:pPr>
          </w:p>
        </w:tc>
        <w:tc>
          <w:tcPr>
            <w:tcW w:w="1985" w:type="dxa"/>
            <w:vAlign w:val="center"/>
          </w:tcPr>
          <w:p w:rsidR="00277C17" w:rsidRPr="00686A8C" w:rsidRDefault="00277C17" w:rsidP="00686A8C">
            <w:pPr>
              <w:tabs>
                <w:tab w:val="left" w:pos="8597"/>
              </w:tabs>
              <w:bidi/>
              <w:jc w:val="center"/>
              <w:rPr>
                <w:rFonts w:asciiTheme="majorBidi" w:hAnsiTheme="majorBidi" w:cstheme="majorBidi"/>
                <w:color w:val="000000" w:themeColor="text1"/>
                <w:sz w:val="24"/>
                <w:szCs w:val="24"/>
                <w:lang w:val="en-GB" w:bidi="ar-DZ"/>
              </w:rPr>
            </w:pPr>
            <w:r w:rsidRPr="00686A8C">
              <w:rPr>
                <w:rFonts w:asciiTheme="majorBidi" w:hAnsiTheme="majorBidi" w:cstheme="majorBidi"/>
                <w:color w:val="000000" w:themeColor="text1"/>
                <w:sz w:val="24"/>
                <w:szCs w:val="24"/>
                <w:rtl/>
                <w:lang w:val="en-GB" w:bidi="ar-DZ"/>
              </w:rPr>
              <w:t>التحول الطاقوي والتكنولوجيات المستدامة في صناعة النفط والغاز</w:t>
            </w:r>
          </w:p>
          <w:p w:rsidR="00A063E4" w:rsidRPr="00686A8C" w:rsidRDefault="00273B5B"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lang w:val="en-GB" w:bidi="ar-DZ"/>
              </w:rPr>
              <w:t>Energy Transition and Sustainable Technologies for the Oil and Gas Industry</w:t>
            </w:r>
          </w:p>
        </w:tc>
        <w:tc>
          <w:tcPr>
            <w:tcW w:w="850" w:type="dxa"/>
            <w:vAlign w:val="center"/>
          </w:tcPr>
          <w:p w:rsidR="00A063E4" w:rsidRPr="00686A8C" w:rsidRDefault="00A063E4" w:rsidP="00686A8C">
            <w:pPr>
              <w:shd w:val="clear" w:color="auto" w:fill="FFFFFF"/>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Pr>
              <w:t>03</w:t>
            </w:r>
          </w:p>
        </w:tc>
        <w:tc>
          <w:tcPr>
            <w:tcW w:w="1843" w:type="dxa"/>
            <w:vAlign w:val="center"/>
          </w:tcPr>
          <w:p w:rsidR="00EC13F5" w:rsidRPr="00686A8C" w:rsidRDefault="00EC13F5" w:rsidP="00686A8C">
            <w:pPr>
              <w:shd w:val="clear" w:color="auto" w:fill="FFFFFF"/>
              <w:bidi/>
              <w:jc w:val="center"/>
              <w:rPr>
                <w:rFonts w:asciiTheme="majorBidi" w:hAnsiTheme="majorBidi" w:cstheme="majorBidi"/>
                <w:sz w:val="24"/>
                <w:szCs w:val="24"/>
              </w:rPr>
            </w:pPr>
            <w:r w:rsidRPr="00686A8C">
              <w:rPr>
                <w:rFonts w:asciiTheme="majorBidi" w:hAnsiTheme="majorBidi" w:cstheme="majorBidi" w:hint="cs"/>
                <w:sz w:val="24"/>
                <w:szCs w:val="24"/>
                <w:rtl/>
              </w:rPr>
              <w:t>الطرق العددية</w:t>
            </w:r>
            <w:r w:rsidRPr="00686A8C">
              <w:rPr>
                <w:rFonts w:asciiTheme="majorBidi" w:hAnsiTheme="majorBidi" w:cstheme="majorBidi"/>
                <w:sz w:val="24"/>
                <w:szCs w:val="24"/>
              </w:rPr>
              <w:t xml:space="preserve"> Numerical methods</w:t>
            </w:r>
          </w:p>
          <w:p w:rsidR="00A063E4" w:rsidRPr="00686A8C" w:rsidRDefault="00A063E4" w:rsidP="00686A8C">
            <w:pPr>
              <w:shd w:val="clear" w:color="auto" w:fill="FFFFFF"/>
              <w:bidi/>
              <w:jc w:val="center"/>
              <w:rPr>
                <w:rFonts w:asciiTheme="majorBidi" w:eastAsia="Times New Roman" w:hAnsiTheme="majorBidi" w:cstheme="majorBidi"/>
                <w:sz w:val="24"/>
                <w:szCs w:val="24"/>
                <w:rtl/>
                <w:lang w:bidi="ar-DZ"/>
              </w:rPr>
            </w:pPr>
          </w:p>
        </w:tc>
        <w:tc>
          <w:tcPr>
            <w:tcW w:w="709" w:type="dxa"/>
            <w:vAlign w:val="center"/>
          </w:tcPr>
          <w:p w:rsidR="00A063E4" w:rsidRPr="00686A8C" w:rsidRDefault="00A063E4" w:rsidP="00686A8C">
            <w:pPr>
              <w:tabs>
                <w:tab w:val="left" w:pos="8597"/>
              </w:tabs>
              <w:bidi/>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tl/>
              </w:rPr>
              <w:t>01</w:t>
            </w:r>
          </w:p>
        </w:tc>
        <w:tc>
          <w:tcPr>
            <w:tcW w:w="992" w:type="dxa"/>
            <w:vAlign w:val="center"/>
          </w:tcPr>
          <w:p w:rsidR="00A063E4" w:rsidRPr="00686A8C" w:rsidRDefault="00A063E4" w:rsidP="00686A8C">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A063E4" w:rsidRPr="00686A8C" w:rsidRDefault="00A063E4"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على الساعة 13:00 زوالاً</w:t>
            </w:r>
          </w:p>
        </w:tc>
        <w:tc>
          <w:tcPr>
            <w:tcW w:w="2835" w:type="dxa"/>
            <w:vAlign w:val="center"/>
          </w:tcPr>
          <w:p w:rsidR="00EC13F5" w:rsidRPr="00686A8C" w:rsidRDefault="00EC13F5"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hint="cs"/>
                <w:color w:val="000000" w:themeColor="text1"/>
                <w:sz w:val="24"/>
                <w:szCs w:val="24"/>
                <w:rtl/>
                <w:lang w:bidi="ar-DZ"/>
              </w:rPr>
              <w:t>تحويل الطاقة</w:t>
            </w:r>
          </w:p>
          <w:p w:rsidR="00A063E4" w:rsidRPr="00686A8C" w:rsidRDefault="00EC13F5"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lang w:bidi="ar-DZ"/>
              </w:rPr>
              <w:t>Energy conversion</w:t>
            </w:r>
          </w:p>
        </w:tc>
        <w:tc>
          <w:tcPr>
            <w:tcW w:w="762" w:type="dxa"/>
            <w:vAlign w:val="center"/>
          </w:tcPr>
          <w:p w:rsidR="00A063E4" w:rsidRPr="00686A8C" w:rsidRDefault="00A063E4"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tl/>
              </w:rPr>
              <w:t>03</w:t>
            </w:r>
          </w:p>
        </w:tc>
        <w:tc>
          <w:tcPr>
            <w:tcW w:w="1843" w:type="dxa"/>
            <w:vAlign w:val="center"/>
          </w:tcPr>
          <w:p w:rsidR="00A063E4" w:rsidRPr="00686A8C" w:rsidRDefault="00A063E4" w:rsidP="00686A8C">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vAlign w:val="center"/>
          </w:tcPr>
          <w:p w:rsidR="00A063E4" w:rsidRPr="00686A8C" w:rsidRDefault="00A063E4" w:rsidP="00686A8C">
            <w:pPr>
              <w:tabs>
                <w:tab w:val="left" w:pos="8597"/>
              </w:tabs>
              <w:bidi/>
              <w:jc w:val="center"/>
              <w:rPr>
                <w:rFonts w:asciiTheme="majorBidi" w:hAnsiTheme="majorBidi" w:cstheme="majorBidi"/>
                <w:sz w:val="24"/>
                <w:szCs w:val="24"/>
                <w:rtl/>
              </w:rPr>
            </w:pPr>
          </w:p>
        </w:tc>
      </w:tr>
      <w:tr w:rsidR="00273B5B" w:rsidRPr="00686A8C" w:rsidTr="00686A8C">
        <w:trPr>
          <w:cantSplit/>
          <w:trHeight w:val="1236"/>
          <w:jc w:val="center"/>
        </w:trPr>
        <w:tc>
          <w:tcPr>
            <w:tcW w:w="1583" w:type="dxa"/>
            <w:vMerge w:val="restart"/>
            <w:vAlign w:val="center"/>
          </w:tcPr>
          <w:p w:rsidR="005E3621" w:rsidRPr="00686A8C" w:rsidRDefault="005E3621"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محروقات</w:t>
            </w:r>
            <w:r w:rsidRPr="00686A8C">
              <w:rPr>
                <w:rFonts w:asciiTheme="majorBidi" w:hAnsiTheme="majorBidi" w:cstheme="majorBidi"/>
                <w:color w:val="000000"/>
                <w:sz w:val="24"/>
                <w:szCs w:val="24"/>
              </w:rPr>
              <w:t xml:space="preserve"> Hydrocarbons</w:t>
            </w:r>
          </w:p>
          <w:p w:rsidR="00273B5B" w:rsidRPr="00686A8C" w:rsidRDefault="00273B5B" w:rsidP="00686A8C">
            <w:pPr>
              <w:tabs>
                <w:tab w:val="left" w:pos="8597"/>
              </w:tabs>
              <w:bidi/>
              <w:jc w:val="center"/>
              <w:rPr>
                <w:rFonts w:asciiTheme="majorBidi" w:hAnsiTheme="majorBidi" w:cstheme="majorBidi"/>
                <w:sz w:val="24"/>
                <w:szCs w:val="24"/>
                <w:rtl/>
                <w:lang w:bidi="ar-DZ"/>
              </w:rPr>
            </w:pPr>
          </w:p>
        </w:tc>
        <w:tc>
          <w:tcPr>
            <w:tcW w:w="1985" w:type="dxa"/>
            <w:vAlign w:val="center"/>
          </w:tcPr>
          <w:p w:rsidR="00273B5B" w:rsidRPr="00686A8C" w:rsidRDefault="00C533F6" w:rsidP="00686A8C">
            <w:pPr>
              <w:tabs>
                <w:tab w:val="left" w:pos="8597"/>
              </w:tabs>
              <w:bidi/>
              <w:jc w:val="center"/>
              <w:rPr>
                <w:rFonts w:asciiTheme="majorBidi" w:hAnsiTheme="majorBidi" w:cstheme="majorBidi"/>
                <w:color w:val="000000" w:themeColor="text1"/>
                <w:sz w:val="24"/>
                <w:szCs w:val="24"/>
                <w:rtl/>
              </w:rPr>
            </w:pPr>
            <w:r w:rsidRPr="00686A8C">
              <w:rPr>
                <w:rFonts w:asciiTheme="majorBidi" w:hAnsiTheme="majorBidi" w:cstheme="majorBidi"/>
                <w:color w:val="000000" w:themeColor="text1"/>
                <w:sz w:val="24"/>
                <w:szCs w:val="24"/>
                <w:rtl/>
              </w:rPr>
              <w:t>إنتاج المحروقات</w:t>
            </w:r>
            <w:r w:rsidRPr="00686A8C">
              <w:rPr>
                <w:rFonts w:asciiTheme="majorBidi" w:hAnsiTheme="majorBidi" w:cstheme="majorBidi"/>
                <w:color w:val="000000" w:themeColor="text1"/>
                <w:sz w:val="24"/>
                <w:szCs w:val="24"/>
              </w:rPr>
              <w:t>Hydrocarbons production</w:t>
            </w:r>
          </w:p>
        </w:tc>
        <w:tc>
          <w:tcPr>
            <w:tcW w:w="850" w:type="dxa"/>
            <w:vAlign w:val="center"/>
          </w:tcPr>
          <w:p w:rsidR="00273B5B" w:rsidRPr="00686A8C" w:rsidRDefault="00273B5B" w:rsidP="00686A8C">
            <w:pPr>
              <w:shd w:val="clear" w:color="auto" w:fill="FFFFFF"/>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Pr>
              <w:t>05</w:t>
            </w:r>
          </w:p>
        </w:tc>
        <w:tc>
          <w:tcPr>
            <w:tcW w:w="1843" w:type="dxa"/>
            <w:vMerge w:val="restart"/>
            <w:vAlign w:val="center"/>
          </w:tcPr>
          <w:p w:rsidR="00EC13F5" w:rsidRPr="00686A8C" w:rsidRDefault="00EC13F5" w:rsidP="00686A8C">
            <w:pPr>
              <w:shd w:val="clear" w:color="auto" w:fill="FFFFFF"/>
              <w:bidi/>
              <w:jc w:val="center"/>
              <w:rPr>
                <w:rFonts w:asciiTheme="majorBidi" w:hAnsiTheme="majorBidi" w:cstheme="majorBidi"/>
                <w:sz w:val="24"/>
                <w:szCs w:val="24"/>
              </w:rPr>
            </w:pPr>
            <w:r w:rsidRPr="00686A8C">
              <w:rPr>
                <w:rFonts w:asciiTheme="majorBidi" w:hAnsiTheme="majorBidi" w:cstheme="majorBidi" w:hint="cs"/>
                <w:sz w:val="24"/>
                <w:szCs w:val="24"/>
                <w:rtl/>
              </w:rPr>
              <w:t>الطرق العددية</w:t>
            </w:r>
            <w:r w:rsidRPr="00686A8C">
              <w:rPr>
                <w:rFonts w:asciiTheme="majorBidi" w:hAnsiTheme="majorBidi" w:cstheme="majorBidi"/>
                <w:sz w:val="24"/>
                <w:szCs w:val="24"/>
              </w:rPr>
              <w:t xml:space="preserve"> Numerical methods</w:t>
            </w:r>
          </w:p>
          <w:p w:rsidR="00273B5B" w:rsidRPr="00686A8C" w:rsidRDefault="00273B5B" w:rsidP="00686A8C">
            <w:pPr>
              <w:shd w:val="clear" w:color="auto" w:fill="FFFFFF"/>
              <w:bidi/>
              <w:jc w:val="center"/>
              <w:rPr>
                <w:rFonts w:asciiTheme="majorBidi" w:hAnsiTheme="majorBidi" w:cstheme="majorBidi"/>
                <w:sz w:val="24"/>
                <w:szCs w:val="24"/>
                <w:rtl/>
              </w:rPr>
            </w:pPr>
          </w:p>
        </w:tc>
        <w:tc>
          <w:tcPr>
            <w:tcW w:w="709" w:type="dxa"/>
            <w:vAlign w:val="center"/>
          </w:tcPr>
          <w:p w:rsidR="00273B5B" w:rsidRPr="00686A8C" w:rsidRDefault="00273B5B" w:rsidP="00686A8C">
            <w:pPr>
              <w:tabs>
                <w:tab w:val="left" w:pos="8597"/>
              </w:tabs>
              <w:bidi/>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tl/>
              </w:rPr>
              <w:t>01</w:t>
            </w:r>
          </w:p>
        </w:tc>
        <w:tc>
          <w:tcPr>
            <w:tcW w:w="992" w:type="dxa"/>
            <w:vAlign w:val="center"/>
          </w:tcPr>
          <w:p w:rsidR="00273B5B" w:rsidRPr="00686A8C" w:rsidRDefault="00273B5B" w:rsidP="00686A8C">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273B5B" w:rsidRPr="00686A8C" w:rsidRDefault="00273B5B"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على الساعة 13:00 زوالاً</w:t>
            </w:r>
          </w:p>
        </w:tc>
        <w:tc>
          <w:tcPr>
            <w:tcW w:w="2835" w:type="dxa"/>
            <w:vAlign w:val="center"/>
          </w:tcPr>
          <w:p w:rsidR="00EC13F5" w:rsidRPr="00686A8C" w:rsidRDefault="00EC13F5"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hint="cs"/>
                <w:color w:val="000000" w:themeColor="text1"/>
                <w:sz w:val="24"/>
                <w:szCs w:val="24"/>
                <w:rtl/>
                <w:lang w:bidi="ar-DZ"/>
              </w:rPr>
              <w:t>هندسة المكامن</w:t>
            </w:r>
          </w:p>
          <w:p w:rsidR="00273B5B" w:rsidRPr="00686A8C" w:rsidRDefault="00273B5B"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lang w:bidi="ar-DZ"/>
              </w:rPr>
              <w:t>Reservoir engineering</w:t>
            </w:r>
          </w:p>
        </w:tc>
        <w:tc>
          <w:tcPr>
            <w:tcW w:w="762" w:type="dxa"/>
            <w:vAlign w:val="center"/>
          </w:tcPr>
          <w:p w:rsidR="00273B5B" w:rsidRPr="00686A8C" w:rsidRDefault="00273B5B"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tl/>
              </w:rPr>
              <w:t>03</w:t>
            </w:r>
          </w:p>
        </w:tc>
        <w:tc>
          <w:tcPr>
            <w:tcW w:w="1843" w:type="dxa"/>
            <w:vAlign w:val="center"/>
          </w:tcPr>
          <w:p w:rsidR="00273B5B" w:rsidRPr="00686A8C" w:rsidRDefault="00273B5B" w:rsidP="00686A8C">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vMerge w:val="restart"/>
            <w:vAlign w:val="center"/>
          </w:tcPr>
          <w:p w:rsidR="00273B5B" w:rsidRPr="00686A8C" w:rsidRDefault="00273B5B" w:rsidP="00686A8C">
            <w:pPr>
              <w:tabs>
                <w:tab w:val="left" w:pos="8597"/>
              </w:tabs>
              <w:bidi/>
              <w:jc w:val="center"/>
              <w:rPr>
                <w:rFonts w:asciiTheme="majorBidi" w:hAnsiTheme="majorBidi" w:cstheme="majorBidi"/>
                <w:sz w:val="24"/>
                <w:szCs w:val="24"/>
                <w:rtl/>
                <w:lang w:bidi="ar-DZ"/>
              </w:rPr>
            </w:pPr>
          </w:p>
        </w:tc>
      </w:tr>
      <w:tr w:rsidR="00273B5B" w:rsidRPr="00686A8C" w:rsidTr="00686A8C">
        <w:trPr>
          <w:cantSplit/>
          <w:trHeight w:val="985"/>
          <w:jc w:val="center"/>
        </w:trPr>
        <w:tc>
          <w:tcPr>
            <w:tcW w:w="1583" w:type="dxa"/>
            <w:vMerge/>
            <w:vAlign w:val="center"/>
          </w:tcPr>
          <w:p w:rsidR="00273B5B" w:rsidRPr="00686A8C" w:rsidRDefault="00273B5B" w:rsidP="00686A8C">
            <w:pPr>
              <w:tabs>
                <w:tab w:val="left" w:pos="8597"/>
              </w:tabs>
              <w:bidi/>
              <w:jc w:val="center"/>
              <w:rPr>
                <w:rFonts w:asciiTheme="majorBidi" w:hAnsiTheme="majorBidi" w:cstheme="majorBidi"/>
                <w:sz w:val="24"/>
                <w:szCs w:val="24"/>
                <w:rtl/>
                <w:lang w:bidi="ar-DZ"/>
              </w:rPr>
            </w:pPr>
          </w:p>
        </w:tc>
        <w:tc>
          <w:tcPr>
            <w:tcW w:w="1985" w:type="dxa"/>
            <w:vAlign w:val="center"/>
          </w:tcPr>
          <w:p w:rsidR="00C533F6" w:rsidRPr="00686A8C" w:rsidRDefault="00C533F6" w:rsidP="00686A8C">
            <w:pPr>
              <w:tabs>
                <w:tab w:val="left" w:pos="8597"/>
              </w:tabs>
              <w:bidi/>
              <w:jc w:val="center"/>
              <w:rPr>
                <w:rFonts w:asciiTheme="majorBidi" w:hAnsiTheme="majorBidi" w:cstheme="majorBidi"/>
                <w:color w:val="000000" w:themeColor="text1"/>
                <w:sz w:val="24"/>
                <w:szCs w:val="24"/>
                <w:rtl/>
              </w:rPr>
            </w:pPr>
            <w:r w:rsidRPr="00686A8C">
              <w:rPr>
                <w:rFonts w:asciiTheme="majorBidi" w:hAnsiTheme="majorBidi" w:cstheme="majorBidi"/>
                <w:color w:val="000000" w:themeColor="text1"/>
                <w:sz w:val="24"/>
                <w:szCs w:val="24"/>
                <w:rtl/>
              </w:rPr>
              <w:t>حفر الابار</w:t>
            </w:r>
          </w:p>
          <w:p w:rsidR="00273B5B" w:rsidRPr="00686A8C" w:rsidRDefault="00C533F6" w:rsidP="00686A8C">
            <w:pPr>
              <w:tabs>
                <w:tab w:val="left" w:pos="8597"/>
              </w:tabs>
              <w:bidi/>
              <w:jc w:val="center"/>
              <w:rPr>
                <w:rFonts w:asciiTheme="majorBidi" w:hAnsiTheme="majorBidi" w:cstheme="majorBidi"/>
                <w:color w:val="000000" w:themeColor="text1"/>
                <w:sz w:val="24"/>
                <w:szCs w:val="24"/>
              </w:rPr>
            </w:pPr>
            <w:r w:rsidRPr="00686A8C">
              <w:rPr>
                <w:rFonts w:asciiTheme="majorBidi" w:hAnsiTheme="majorBidi" w:cstheme="majorBidi"/>
                <w:color w:val="000000" w:themeColor="text1"/>
                <w:sz w:val="24"/>
                <w:szCs w:val="24"/>
                <w:rtl/>
              </w:rPr>
              <w:t>إ</w:t>
            </w:r>
            <w:r w:rsidRPr="00686A8C">
              <w:rPr>
                <w:rFonts w:asciiTheme="majorBidi" w:hAnsiTheme="majorBidi" w:cstheme="majorBidi"/>
                <w:color w:val="000000" w:themeColor="text1"/>
                <w:sz w:val="24"/>
                <w:szCs w:val="24"/>
              </w:rPr>
              <w:t xml:space="preserve"> Drilling</w:t>
            </w:r>
            <w:r w:rsidRPr="00686A8C">
              <w:rPr>
                <w:rFonts w:asciiTheme="majorBidi" w:hAnsiTheme="majorBidi" w:cstheme="majorBidi"/>
                <w:color w:val="000000" w:themeColor="text1"/>
                <w:sz w:val="24"/>
                <w:szCs w:val="24"/>
                <w:rtl/>
              </w:rPr>
              <w:t xml:space="preserve"> </w:t>
            </w:r>
            <w:r w:rsidRPr="00686A8C">
              <w:rPr>
                <w:rFonts w:asciiTheme="majorBidi" w:hAnsiTheme="majorBidi" w:cstheme="majorBidi"/>
                <w:color w:val="000000" w:themeColor="text1"/>
                <w:sz w:val="24"/>
                <w:szCs w:val="24"/>
              </w:rPr>
              <w:t>Well</w:t>
            </w:r>
          </w:p>
        </w:tc>
        <w:tc>
          <w:tcPr>
            <w:tcW w:w="850" w:type="dxa"/>
            <w:vAlign w:val="center"/>
          </w:tcPr>
          <w:p w:rsidR="00273B5B" w:rsidRPr="00686A8C" w:rsidRDefault="00273B5B"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05</w:t>
            </w:r>
          </w:p>
        </w:tc>
        <w:tc>
          <w:tcPr>
            <w:tcW w:w="1843" w:type="dxa"/>
            <w:vMerge/>
            <w:vAlign w:val="center"/>
          </w:tcPr>
          <w:p w:rsidR="00273B5B" w:rsidRPr="00686A8C" w:rsidRDefault="00273B5B" w:rsidP="00686A8C">
            <w:pPr>
              <w:tabs>
                <w:tab w:val="left" w:pos="8597"/>
              </w:tabs>
              <w:bidi/>
              <w:jc w:val="center"/>
              <w:rPr>
                <w:rFonts w:asciiTheme="majorBidi" w:eastAsia="Times New Roman" w:hAnsiTheme="majorBidi" w:cstheme="majorBidi"/>
                <w:sz w:val="24"/>
                <w:szCs w:val="24"/>
                <w:rtl/>
              </w:rPr>
            </w:pPr>
          </w:p>
        </w:tc>
        <w:tc>
          <w:tcPr>
            <w:tcW w:w="709" w:type="dxa"/>
            <w:vAlign w:val="center"/>
          </w:tcPr>
          <w:p w:rsidR="00273B5B" w:rsidRPr="00686A8C" w:rsidRDefault="00273B5B" w:rsidP="00686A8C">
            <w:pPr>
              <w:tabs>
                <w:tab w:val="left" w:pos="8597"/>
              </w:tabs>
              <w:bidi/>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tl/>
              </w:rPr>
              <w:t>01</w:t>
            </w:r>
          </w:p>
        </w:tc>
        <w:tc>
          <w:tcPr>
            <w:tcW w:w="992" w:type="dxa"/>
            <w:vAlign w:val="center"/>
          </w:tcPr>
          <w:p w:rsidR="00273B5B" w:rsidRPr="00686A8C" w:rsidRDefault="00273B5B" w:rsidP="00686A8C">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273B5B" w:rsidRPr="00686A8C" w:rsidRDefault="00273B5B"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على الساعة 13:00 زوالاً</w:t>
            </w:r>
          </w:p>
        </w:tc>
        <w:tc>
          <w:tcPr>
            <w:tcW w:w="2835" w:type="dxa"/>
            <w:vAlign w:val="center"/>
          </w:tcPr>
          <w:p w:rsidR="00E038A6" w:rsidRDefault="00E038A6" w:rsidP="00E038A6">
            <w:pPr>
              <w:tabs>
                <w:tab w:val="left" w:pos="8597"/>
              </w:tabs>
              <w:bidi/>
              <w:jc w:val="center"/>
              <w:rPr>
                <w:rFonts w:asciiTheme="majorBidi" w:hAnsiTheme="majorBidi" w:cstheme="majorBidi"/>
                <w:color w:val="000000" w:themeColor="text1"/>
                <w:sz w:val="24"/>
                <w:szCs w:val="24"/>
                <w:rtl/>
                <w:lang w:bidi="ar-DZ"/>
              </w:rPr>
            </w:pPr>
            <w:r>
              <w:rPr>
                <w:rFonts w:asciiTheme="majorBidi" w:hAnsiTheme="majorBidi" w:cstheme="majorBidi" w:hint="cs"/>
                <w:color w:val="000000" w:themeColor="text1"/>
                <w:sz w:val="24"/>
                <w:szCs w:val="24"/>
                <w:rtl/>
                <w:lang w:bidi="ar-DZ"/>
              </w:rPr>
              <w:t>مشاكل حفر الأبار</w:t>
            </w:r>
          </w:p>
          <w:p w:rsidR="00273B5B" w:rsidRPr="00686A8C" w:rsidRDefault="00273B5B" w:rsidP="001443C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lang w:bidi="ar-DZ"/>
              </w:rPr>
              <w:t>Well drilling problms</w:t>
            </w:r>
          </w:p>
        </w:tc>
        <w:tc>
          <w:tcPr>
            <w:tcW w:w="762" w:type="dxa"/>
            <w:vAlign w:val="center"/>
          </w:tcPr>
          <w:p w:rsidR="00273B5B" w:rsidRPr="00686A8C" w:rsidRDefault="00273B5B"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tl/>
              </w:rPr>
              <w:t>03</w:t>
            </w:r>
          </w:p>
        </w:tc>
        <w:tc>
          <w:tcPr>
            <w:tcW w:w="1843" w:type="dxa"/>
            <w:vAlign w:val="center"/>
          </w:tcPr>
          <w:p w:rsidR="00273B5B" w:rsidRPr="00686A8C" w:rsidRDefault="00273B5B" w:rsidP="00686A8C">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vMerge/>
            <w:vAlign w:val="center"/>
          </w:tcPr>
          <w:p w:rsidR="00273B5B" w:rsidRPr="00686A8C" w:rsidRDefault="00273B5B" w:rsidP="00686A8C">
            <w:pPr>
              <w:tabs>
                <w:tab w:val="left" w:pos="8597"/>
              </w:tabs>
              <w:bidi/>
              <w:jc w:val="center"/>
              <w:rPr>
                <w:rFonts w:asciiTheme="majorBidi" w:hAnsiTheme="majorBidi" w:cstheme="majorBidi"/>
                <w:sz w:val="24"/>
                <w:szCs w:val="24"/>
                <w:rtl/>
              </w:rPr>
            </w:pPr>
          </w:p>
        </w:tc>
      </w:tr>
      <w:tr w:rsidR="00FB48F7" w:rsidRPr="00686A8C" w:rsidTr="00686A8C">
        <w:trPr>
          <w:cantSplit/>
          <w:trHeight w:val="1247"/>
          <w:jc w:val="center"/>
        </w:trPr>
        <w:tc>
          <w:tcPr>
            <w:tcW w:w="1583" w:type="dxa"/>
            <w:vMerge w:val="restart"/>
            <w:vAlign w:val="center"/>
          </w:tcPr>
          <w:p w:rsidR="005E3621" w:rsidRPr="00686A8C" w:rsidRDefault="005E3621"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جيولوجيا</w:t>
            </w:r>
            <w:r w:rsidRPr="00686A8C">
              <w:rPr>
                <w:rFonts w:asciiTheme="majorBidi" w:hAnsiTheme="majorBidi" w:cstheme="majorBidi"/>
                <w:color w:val="000000"/>
                <w:sz w:val="24"/>
                <w:szCs w:val="24"/>
              </w:rPr>
              <w:t xml:space="preserve"> Geology</w:t>
            </w:r>
          </w:p>
          <w:p w:rsidR="00FB48F7" w:rsidRPr="00686A8C" w:rsidRDefault="00FB48F7" w:rsidP="00686A8C">
            <w:pPr>
              <w:tabs>
                <w:tab w:val="left" w:pos="8597"/>
              </w:tabs>
              <w:bidi/>
              <w:jc w:val="center"/>
              <w:rPr>
                <w:rFonts w:asciiTheme="majorBidi" w:hAnsiTheme="majorBidi" w:cstheme="majorBidi"/>
                <w:sz w:val="24"/>
                <w:szCs w:val="24"/>
                <w:rtl/>
                <w:lang w:bidi="ar-DZ"/>
              </w:rPr>
            </w:pPr>
          </w:p>
        </w:tc>
        <w:tc>
          <w:tcPr>
            <w:tcW w:w="1985" w:type="dxa"/>
            <w:vAlign w:val="center"/>
          </w:tcPr>
          <w:p w:rsidR="00FB48F7" w:rsidRPr="00686A8C" w:rsidRDefault="00140038"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rtl/>
                <w:lang w:bidi="ar-DZ"/>
              </w:rPr>
              <w:t>جيولوجيا بترولية</w:t>
            </w:r>
            <w:r w:rsidRPr="00686A8C">
              <w:rPr>
                <w:rFonts w:asciiTheme="majorBidi" w:hAnsiTheme="majorBidi" w:cstheme="majorBidi"/>
                <w:color w:val="000000" w:themeColor="text1"/>
                <w:sz w:val="24"/>
                <w:szCs w:val="24"/>
                <w:lang w:bidi="ar-DZ"/>
              </w:rPr>
              <w:t xml:space="preserve"> </w:t>
            </w:r>
            <w:r w:rsidR="00FB48F7" w:rsidRPr="00686A8C">
              <w:rPr>
                <w:rFonts w:asciiTheme="majorBidi" w:hAnsiTheme="majorBidi" w:cstheme="majorBidi"/>
                <w:color w:val="000000" w:themeColor="text1"/>
                <w:sz w:val="24"/>
                <w:szCs w:val="24"/>
                <w:lang w:bidi="ar-DZ"/>
              </w:rPr>
              <w:t>Petroleum Geology</w:t>
            </w:r>
          </w:p>
        </w:tc>
        <w:tc>
          <w:tcPr>
            <w:tcW w:w="850" w:type="dxa"/>
            <w:vAlign w:val="center"/>
          </w:tcPr>
          <w:p w:rsidR="00FB48F7" w:rsidRPr="00686A8C" w:rsidRDefault="00FB48F7"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843" w:type="dxa"/>
            <w:vMerge w:val="restart"/>
            <w:vAlign w:val="center"/>
          </w:tcPr>
          <w:p w:rsidR="0011777B" w:rsidRDefault="0011777B" w:rsidP="0011777B">
            <w:pPr>
              <w:shd w:val="clear" w:color="auto" w:fill="FFFFFF"/>
              <w:bidi/>
              <w:jc w:val="center"/>
              <w:rPr>
                <w:rFonts w:asciiTheme="majorBidi" w:hAnsiTheme="majorBidi" w:cstheme="majorBidi"/>
                <w:sz w:val="24"/>
                <w:szCs w:val="24"/>
              </w:rPr>
            </w:pPr>
            <w:r w:rsidRPr="0011777B">
              <w:rPr>
                <w:rFonts w:asciiTheme="majorBidi" w:hAnsiTheme="majorBidi" w:cstheme="majorBidi" w:hint="cs"/>
                <w:sz w:val="24"/>
                <w:szCs w:val="24"/>
                <w:rtl/>
              </w:rPr>
              <w:t>جيولوجيا جهوية</w:t>
            </w:r>
          </w:p>
          <w:p w:rsidR="00FB48F7" w:rsidRPr="00686A8C" w:rsidRDefault="00FB48F7" w:rsidP="0011777B">
            <w:pPr>
              <w:shd w:val="clear" w:color="auto" w:fill="FFFFFF"/>
              <w:bidi/>
              <w:jc w:val="center"/>
              <w:rPr>
                <w:rFonts w:asciiTheme="majorBidi" w:hAnsiTheme="majorBidi" w:cstheme="majorBidi"/>
                <w:sz w:val="24"/>
                <w:szCs w:val="24"/>
              </w:rPr>
            </w:pPr>
            <w:r w:rsidRPr="00686A8C">
              <w:rPr>
                <w:rFonts w:asciiTheme="majorBidi" w:hAnsiTheme="majorBidi" w:cstheme="majorBidi"/>
                <w:sz w:val="24"/>
                <w:szCs w:val="24"/>
              </w:rPr>
              <w:t>Géologie Régionale</w:t>
            </w:r>
          </w:p>
          <w:p w:rsidR="00FB48F7" w:rsidRPr="00686A8C" w:rsidRDefault="00FB48F7" w:rsidP="00686A8C">
            <w:pPr>
              <w:shd w:val="clear" w:color="auto" w:fill="FFFFFF"/>
              <w:tabs>
                <w:tab w:val="left" w:pos="8597"/>
              </w:tabs>
              <w:bidi/>
              <w:jc w:val="center"/>
              <w:rPr>
                <w:rFonts w:asciiTheme="majorBidi" w:hAnsiTheme="majorBidi" w:cstheme="majorBidi"/>
                <w:sz w:val="24"/>
                <w:szCs w:val="24"/>
                <w:rtl/>
              </w:rPr>
            </w:pPr>
          </w:p>
        </w:tc>
        <w:tc>
          <w:tcPr>
            <w:tcW w:w="709" w:type="dxa"/>
            <w:vMerge w:val="restart"/>
            <w:vAlign w:val="center"/>
          </w:tcPr>
          <w:p w:rsidR="00FB48F7" w:rsidRPr="00686A8C" w:rsidRDefault="00FB48F7" w:rsidP="00686A8C">
            <w:pPr>
              <w:tabs>
                <w:tab w:val="left" w:pos="8597"/>
              </w:tabs>
              <w:bidi/>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tl/>
              </w:rPr>
              <w:t>01</w:t>
            </w:r>
          </w:p>
        </w:tc>
        <w:tc>
          <w:tcPr>
            <w:tcW w:w="992" w:type="dxa"/>
            <w:vMerge w:val="restart"/>
            <w:vAlign w:val="center"/>
          </w:tcPr>
          <w:p w:rsidR="00FB48F7" w:rsidRPr="00686A8C" w:rsidRDefault="00FB48F7" w:rsidP="00686A8C">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FB48F7" w:rsidRPr="00686A8C" w:rsidRDefault="00FB48F7"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على الساعة 13:00 زوالاً</w:t>
            </w:r>
          </w:p>
        </w:tc>
        <w:tc>
          <w:tcPr>
            <w:tcW w:w="2835" w:type="dxa"/>
            <w:vAlign w:val="center"/>
          </w:tcPr>
          <w:p w:rsidR="0011777B" w:rsidRDefault="0011777B" w:rsidP="0011777B">
            <w:pPr>
              <w:tabs>
                <w:tab w:val="left" w:pos="8597"/>
              </w:tabs>
              <w:bidi/>
              <w:jc w:val="center"/>
              <w:rPr>
                <w:rFonts w:asciiTheme="majorBidi" w:hAnsiTheme="majorBidi" w:cstheme="majorBidi"/>
                <w:color w:val="000000" w:themeColor="text1"/>
                <w:sz w:val="24"/>
                <w:szCs w:val="24"/>
                <w:lang w:bidi="ar-DZ"/>
              </w:rPr>
            </w:pPr>
            <w:r w:rsidRPr="0011777B">
              <w:rPr>
                <w:rFonts w:asciiTheme="majorBidi" w:hAnsiTheme="majorBidi" w:cstheme="majorBidi" w:hint="cs"/>
                <w:color w:val="000000" w:themeColor="text1"/>
                <w:sz w:val="24"/>
                <w:szCs w:val="24"/>
                <w:rtl/>
                <w:lang w:bidi="ar-DZ"/>
              </w:rPr>
              <w:t>مكامن بترولية</w:t>
            </w:r>
          </w:p>
          <w:p w:rsidR="0011777B" w:rsidRPr="00686A8C" w:rsidRDefault="00FB48F7" w:rsidP="0011777B">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Reservoirs Pétrolièrs</w:t>
            </w:r>
          </w:p>
        </w:tc>
        <w:tc>
          <w:tcPr>
            <w:tcW w:w="762" w:type="dxa"/>
            <w:vAlign w:val="center"/>
          </w:tcPr>
          <w:p w:rsidR="00FB48F7" w:rsidRPr="00686A8C" w:rsidRDefault="00FB48F7"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tl/>
              </w:rPr>
              <w:t>03</w:t>
            </w:r>
          </w:p>
        </w:tc>
        <w:tc>
          <w:tcPr>
            <w:tcW w:w="1843" w:type="dxa"/>
            <w:vAlign w:val="center"/>
          </w:tcPr>
          <w:p w:rsidR="00FB48F7" w:rsidRPr="00686A8C" w:rsidRDefault="00FB48F7" w:rsidP="00686A8C">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shd w:val="clear" w:color="auto" w:fill="auto"/>
            <w:vAlign w:val="center"/>
          </w:tcPr>
          <w:p w:rsidR="00FB48F7" w:rsidRPr="00686A8C" w:rsidRDefault="00FB48F7" w:rsidP="00686A8C">
            <w:pPr>
              <w:tabs>
                <w:tab w:val="left" w:pos="8597"/>
              </w:tabs>
              <w:bidi/>
              <w:jc w:val="center"/>
              <w:rPr>
                <w:rFonts w:asciiTheme="majorBidi" w:hAnsiTheme="majorBidi" w:cstheme="majorBidi"/>
                <w:sz w:val="24"/>
                <w:szCs w:val="24"/>
                <w:rtl/>
              </w:rPr>
            </w:pPr>
          </w:p>
        </w:tc>
      </w:tr>
      <w:tr w:rsidR="00FB48F7" w:rsidRPr="00686A8C" w:rsidTr="00686A8C">
        <w:trPr>
          <w:cantSplit/>
          <w:trHeight w:val="1247"/>
          <w:jc w:val="center"/>
        </w:trPr>
        <w:tc>
          <w:tcPr>
            <w:tcW w:w="1583" w:type="dxa"/>
            <w:vMerge/>
            <w:vAlign w:val="center"/>
          </w:tcPr>
          <w:p w:rsidR="00FB48F7" w:rsidRPr="00686A8C" w:rsidRDefault="00FB48F7" w:rsidP="00686A8C">
            <w:pPr>
              <w:tabs>
                <w:tab w:val="left" w:pos="8597"/>
              </w:tabs>
              <w:bidi/>
              <w:jc w:val="center"/>
              <w:rPr>
                <w:rFonts w:asciiTheme="majorBidi" w:hAnsiTheme="majorBidi" w:cstheme="majorBidi"/>
                <w:sz w:val="24"/>
                <w:szCs w:val="24"/>
                <w:rtl/>
                <w:lang w:bidi="ar-DZ"/>
              </w:rPr>
            </w:pPr>
          </w:p>
        </w:tc>
        <w:tc>
          <w:tcPr>
            <w:tcW w:w="1985" w:type="dxa"/>
            <w:vAlign w:val="center"/>
          </w:tcPr>
          <w:p w:rsidR="00140038" w:rsidRPr="00686A8C" w:rsidRDefault="00140038"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rtl/>
                <w:lang w:bidi="ar-DZ"/>
              </w:rPr>
              <w:t>موارد معدنية وطاقوية</w:t>
            </w:r>
          </w:p>
          <w:p w:rsidR="00FB48F7" w:rsidRPr="00686A8C" w:rsidRDefault="00FB48F7"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Mineral and Energy Resources</w:t>
            </w:r>
          </w:p>
        </w:tc>
        <w:tc>
          <w:tcPr>
            <w:tcW w:w="850" w:type="dxa"/>
            <w:vAlign w:val="center"/>
          </w:tcPr>
          <w:p w:rsidR="00FB48F7" w:rsidRPr="00686A8C" w:rsidRDefault="00FB48F7"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1843" w:type="dxa"/>
            <w:vMerge/>
            <w:vAlign w:val="center"/>
          </w:tcPr>
          <w:p w:rsidR="00FB48F7" w:rsidRPr="00686A8C" w:rsidRDefault="00FB48F7" w:rsidP="00686A8C">
            <w:pPr>
              <w:tabs>
                <w:tab w:val="left" w:pos="8597"/>
              </w:tabs>
              <w:bidi/>
              <w:jc w:val="center"/>
              <w:rPr>
                <w:rFonts w:asciiTheme="majorBidi" w:eastAsia="Times New Roman" w:hAnsiTheme="majorBidi" w:cstheme="majorBidi"/>
                <w:sz w:val="24"/>
                <w:szCs w:val="24"/>
                <w:rtl/>
                <w:lang w:bidi="ar-DZ"/>
              </w:rPr>
            </w:pPr>
          </w:p>
        </w:tc>
        <w:tc>
          <w:tcPr>
            <w:tcW w:w="709" w:type="dxa"/>
            <w:vMerge/>
            <w:vAlign w:val="center"/>
          </w:tcPr>
          <w:p w:rsidR="00FB48F7" w:rsidRPr="00686A8C" w:rsidRDefault="00FB48F7" w:rsidP="00686A8C">
            <w:pPr>
              <w:tabs>
                <w:tab w:val="left" w:pos="8597"/>
              </w:tabs>
              <w:bidi/>
              <w:jc w:val="center"/>
              <w:rPr>
                <w:rFonts w:asciiTheme="majorBidi" w:eastAsia="Times New Roman" w:hAnsiTheme="majorBidi" w:cstheme="majorBidi"/>
                <w:sz w:val="24"/>
                <w:szCs w:val="24"/>
                <w:rtl/>
              </w:rPr>
            </w:pPr>
          </w:p>
        </w:tc>
        <w:tc>
          <w:tcPr>
            <w:tcW w:w="992" w:type="dxa"/>
            <w:vMerge/>
            <w:vAlign w:val="center"/>
          </w:tcPr>
          <w:p w:rsidR="00FB48F7" w:rsidRPr="00686A8C" w:rsidRDefault="00FB48F7" w:rsidP="00686A8C">
            <w:pPr>
              <w:tabs>
                <w:tab w:val="left" w:pos="8597"/>
              </w:tabs>
              <w:bidi/>
              <w:jc w:val="center"/>
              <w:rPr>
                <w:rFonts w:asciiTheme="majorBidi" w:hAnsiTheme="majorBidi" w:cstheme="majorBidi"/>
                <w:sz w:val="24"/>
                <w:szCs w:val="24"/>
                <w:rtl/>
              </w:rPr>
            </w:pPr>
          </w:p>
        </w:tc>
        <w:tc>
          <w:tcPr>
            <w:tcW w:w="2835" w:type="dxa"/>
            <w:vAlign w:val="center"/>
          </w:tcPr>
          <w:p w:rsidR="0011777B" w:rsidRDefault="0011777B" w:rsidP="0011777B">
            <w:pPr>
              <w:tabs>
                <w:tab w:val="left" w:pos="8597"/>
              </w:tabs>
              <w:bidi/>
              <w:jc w:val="center"/>
              <w:rPr>
                <w:rFonts w:asciiTheme="majorBidi" w:hAnsiTheme="majorBidi" w:cstheme="majorBidi"/>
                <w:color w:val="000000" w:themeColor="text1"/>
                <w:sz w:val="24"/>
                <w:szCs w:val="24"/>
                <w:lang w:bidi="ar-DZ"/>
              </w:rPr>
            </w:pPr>
            <w:r w:rsidRPr="0011777B">
              <w:rPr>
                <w:rFonts w:asciiTheme="majorBidi" w:hAnsiTheme="majorBidi" w:cstheme="majorBidi" w:hint="cs"/>
                <w:color w:val="000000" w:themeColor="text1"/>
                <w:sz w:val="24"/>
                <w:szCs w:val="24"/>
                <w:rtl/>
                <w:lang w:bidi="ar-DZ"/>
              </w:rPr>
              <w:t>موارد جيولوجية</w:t>
            </w:r>
          </w:p>
          <w:p w:rsidR="0011777B" w:rsidRPr="00686A8C" w:rsidRDefault="00FB48F7" w:rsidP="0011777B">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Géo-ressources</w:t>
            </w:r>
          </w:p>
        </w:tc>
        <w:tc>
          <w:tcPr>
            <w:tcW w:w="762" w:type="dxa"/>
            <w:vAlign w:val="center"/>
          </w:tcPr>
          <w:p w:rsidR="00FB48F7" w:rsidRPr="00686A8C" w:rsidRDefault="00FB48F7"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tl/>
              </w:rPr>
              <w:t>03</w:t>
            </w:r>
          </w:p>
        </w:tc>
        <w:tc>
          <w:tcPr>
            <w:tcW w:w="1843" w:type="dxa"/>
            <w:vAlign w:val="center"/>
          </w:tcPr>
          <w:p w:rsidR="00FB48F7" w:rsidRPr="00686A8C" w:rsidRDefault="00FB48F7" w:rsidP="00686A8C">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shd w:val="clear" w:color="auto" w:fill="auto"/>
            <w:vAlign w:val="center"/>
          </w:tcPr>
          <w:p w:rsidR="00FB48F7" w:rsidRPr="00686A8C" w:rsidRDefault="00FB48F7" w:rsidP="00686A8C">
            <w:pPr>
              <w:tabs>
                <w:tab w:val="left" w:pos="8597"/>
              </w:tabs>
              <w:bidi/>
              <w:jc w:val="center"/>
              <w:rPr>
                <w:rFonts w:asciiTheme="majorBidi" w:hAnsiTheme="majorBidi" w:cstheme="majorBidi"/>
                <w:sz w:val="24"/>
                <w:szCs w:val="24"/>
                <w:rtl/>
              </w:rPr>
            </w:pPr>
          </w:p>
        </w:tc>
      </w:tr>
    </w:tbl>
    <w:p w:rsidR="0020692C" w:rsidRDefault="0020692C" w:rsidP="0020692C">
      <w:pPr>
        <w:tabs>
          <w:tab w:val="left" w:pos="8597"/>
        </w:tabs>
        <w:bidi/>
        <w:spacing w:after="0" w:line="240" w:lineRule="auto"/>
        <w:rPr>
          <w:rFonts w:ascii="Hacen Liner Screen Bd" w:hAnsi="Hacen Liner Screen Bd" w:cs="Hacen Liner Screen Bd"/>
          <w:sz w:val="16"/>
          <w:szCs w:val="16"/>
          <w:rtl/>
          <w:lang w:bidi="ar-DZ"/>
        </w:rPr>
      </w:pPr>
    </w:p>
    <w:p w:rsidR="0020692C" w:rsidRPr="009E1C59" w:rsidRDefault="0020692C" w:rsidP="0020692C">
      <w:pPr>
        <w:tabs>
          <w:tab w:val="left" w:pos="8597"/>
        </w:tabs>
        <w:bidi/>
        <w:spacing w:after="0" w:line="240" w:lineRule="auto"/>
        <w:rPr>
          <w:rFonts w:ascii="Hacen Liner Screen Bd" w:hAnsi="Hacen Liner Screen Bd" w:cs="Hacen Liner Screen Bd"/>
          <w:sz w:val="20"/>
          <w:szCs w:val="20"/>
          <w:rtl/>
          <w:lang w:bidi="ar-DZ"/>
        </w:rPr>
      </w:pPr>
    </w:p>
    <w:p w:rsidR="00140038" w:rsidRPr="009E1C59" w:rsidRDefault="00140038" w:rsidP="00140038">
      <w:pPr>
        <w:tabs>
          <w:tab w:val="left" w:pos="8597"/>
        </w:tabs>
        <w:bidi/>
        <w:spacing w:after="0" w:line="240" w:lineRule="auto"/>
        <w:rPr>
          <w:rFonts w:ascii="Hacen Liner Screen Bd" w:hAnsi="Hacen Liner Screen Bd" w:cs="Hacen Liner Screen Bd"/>
          <w:sz w:val="20"/>
          <w:szCs w:val="20"/>
          <w:rtl/>
          <w:lang w:bidi="ar-DZ"/>
        </w:rPr>
      </w:pPr>
    </w:p>
    <w:p w:rsidR="005C6B5E" w:rsidRDefault="005C6B5E" w:rsidP="005C6B5E">
      <w:pPr>
        <w:tabs>
          <w:tab w:val="left" w:pos="8597"/>
        </w:tabs>
        <w:bidi/>
        <w:spacing w:after="0" w:line="240" w:lineRule="auto"/>
        <w:rPr>
          <w:rFonts w:ascii="Hacen Liner Screen Bd" w:hAnsi="Hacen Liner Screen Bd" w:cs="Hacen Liner Screen Bd"/>
          <w:sz w:val="16"/>
          <w:szCs w:val="16"/>
          <w:rtl/>
          <w:lang w:bidi="ar-DZ"/>
        </w:rPr>
      </w:pPr>
    </w:p>
    <w:tbl>
      <w:tblPr>
        <w:tblStyle w:val="Grilledutableau"/>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897"/>
        <w:gridCol w:w="851"/>
        <w:gridCol w:w="2497"/>
        <w:gridCol w:w="709"/>
        <w:gridCol w:w="992"/>
        <w:gridCol w:w="2181"/>
        <w:gridCol w:w="850"/>
        <w:gridCol w:w="1843"/>
        <w:gridCol w:w="1843"/>
      </w:tblGrid>
      <w:tr w:rsidR="005C6B5E" w:rsidRPr="003B52D3" w:rsidTr="007E70DB">
        <w:trPr>
          <w:jc w:val="center"/>
        </w:trPr>
        <w:tc>
          <w:tcPr>
            <w:tcW w:w="15246" w:type="dxa"/>
            <w:gridSpan w:val="10"/>
            <w:shd w:val="clear" w:color="auto" w:fill="000000" w:themeFill="text1"/>
            <w:vAlign w:val="center"/>
          </w:tcPr>
          <w:p w:rsidR="005C6B5E" w:rsidRPr="00E606B7" w:rsidRDefault="005C6B5E" w:rsidP="00FB48F7">
            <w:pPr>
              <w:tabs>
                <w:tab w:val="left" w:pos="8597"/>
              </w:tabs>
              <w:bidi/>
              <w:jc w:val="center"/>
              <w:rPr>
                <w:rFonts w:ascii="Hacen Liner Screen Bd" w:eastAsia="Times New Roman" w:hAnsi="Hacen Liner Screen Bd" w:cs="Hacen Liner Screen Bd"/>
                <w:color w:val="FFFFFF" w:themeColor="background1"/>
                <w:sz w:val="36"/>
                <w:szCs w:val="36"/>
                <w:rtl/>
              </w:rPr>
            </w:pPr>
            <w:r w:rsidRPr="00E606B7">
              <w:rPr>
                <w:rFonts w:ascii="Hacen Liner Screen Bd" w:eastAsia="Times New Roman" w:hAnsi="Hacen Liner Screen Bd" w:cs="Hacen Liner Screen Bd" w:hint="cs"/>
                <w:color w:val="FFFFFF" w:themeColor="background1"/>
                <w:sz w:val="36"/>
                <w:szCs w:val="36"/>
                <w:rtl/>
              </w:rPr>
              <w:t xml:space="preserve">يوم </w:t>
            </w:r>
            <w:r w:rsidR="00FB48F7">
              <w:rPr>
                <w:rFonts w:ascii="Hacen Liner Screen Bd" w:eastAsia="Times New Roman" w:hAnsi="Hacen Liner Screen Bd" w:cs="Hacen Liner Screen Bd" w:hint="cs"/>
                <w:color w:val="FFFFFF" w:themeColor="background1"/>
                <w:sz w:val="36"/>
                <w:szCs w:val="36"/>
                <w:rtl/>
              </w:rPr>
              <w:t>الاثنين</w:t>
            </w:r>
            <w:r w:rsidRPr="00E606B7">
              <w:rPr>
                <w:rFonts w:ascii="Hacen Liner Screen Bd" w:eastAsia="Times New Roman" w:hAnsi="Hacen Liner Screen Bd" w:cs="Hacen Liner Screen Bd" w:hint="cs"/>
                <w:color w:val="FFFFFF" w:themeColor="background1"/>
                <w:sz w:val="36"/>
                <w:szCs w:val="36"/>
                <w:rtl/>
              </w:rPr>
              <w:t xml:space="preserve"> </w:t>
            </w:r>
            <w:r w:rsidR="00FB48F7">
              <w:rPr>
                <w:rFonts w:ascii="Hacen Liner Screen Bd" w:eastAsia="Times New Roman" w:hAnsi="Hacen Liner Screen Bd" w:cs="Hacen Liner Screen Bd" w:hint="cs"/>
                <w:color w:val="FFFFFF" w:themeColor="background1"/>
                <w:sz w:val="36"/>
                <w:szCs w:val="36"/>
                <w:rtl/>
              </w:rPr>
              <w:t>23</w:t>
            </w:r>
            <w:r w:rsidRPr="00E606B7">
              <w:rPr>
                <w:rFonts w:ascii="Hacen Liner Screen Bd" w:eastAsia="Times New Roman" w:hAnsi="Hacen Liner Screen Bd" w:cs="Hacen Liner Screen Bd" w:hint="cs"/>
                <w:color w:val="FFFFFF" w:themeColor="background1"/>
                <w:sz w:val="36"/>
                <w:szCs w:val="36"/>
                <w:rtl/>
              </w:rPr>
              <w:t xml:space="preserve"> </w:t>
            </w:r>
            <w:r w:rsidR="00FB48F7">
              <w:rPr>
                <w:rFonts w:ascii="Hacen Liner Screen Bd" w:eastAsia="Times New Roman" w:hAnsi="Hacen Liner Screen Bd" w:cs="Hacen Liner Screen Bd" w:hint="cs"/>
                <w:color w:val="FFFFFF" w:themeColor="background1"/>
                <w:sz w:val="36"/>
                <w:szCs w:val="36"/>
                <w:rtl/>
              </w:rPr>
              <w:t>نوفمبر</w:t>
            </w:r>
            <w:r w:rsidRPr="00E606B7">
              <w:rPr>
                <w:rFonts w:ascii="Hacen Liner Screen Bd" w:eastAsia="Times New Roman" w:hAnsi="Hacen Liner Screen Bd" w:cs="Hacen Liner Screen Bd" w:hint="cs"/>
                <w:color w:val="FFFFFF" w:themeColor="background1"/>
                <w:sz w:val="36"/>
                <w:szCs w:val="36"/>
                <w:rtl/>
              </w:rPr>
              <w:t xml:space="preserve"> 202</w:t>
            </w:r>
            <w:r w:rsidR="00FB48F7">
              <w:rPr>
                <w:rFonts w:ascii="Hacen Liner Screen Bd" w:eastAsia="Times New Roman" w:hAnsi="Hacen Liner Screen Bd" w:cs="Hacen Liner Screen Bd" w:hint="cs"/>
                <w:color w:val="FFFFFF" w:themeColor="background1"/>
                <w:sz w:val="36"/>
                <w:szCs w:val="36"/>
                <w:rtl/>
              </w:rPr>
              <w:t>6</w:t>
            </w:r>
          </w:p>
        </w:tc>
      </w:tr>
      <w:tr w:rsidR="005C6B5E" w:rsidRPr="003B52D3" w:rsidTr="00F407B7">
        <w:trPr>
          <w:jc w:val="center"/>
        </w:trPr>
        <w:tc>
          <w:tcPr>
            <w:tcW w:w="1583" w:type="dxa"/>
            <w:vMerge w:val="restart"/>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الشعبة</w:t>
            </w:r>
          </w:p>
        </w:tc>
        <w:tc>
          <w:tcPr>
            <w:tcW w:w="1897" w:type="dxa"/>
            <w:vMerge w:val="restart"/>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التخصص</w:t>
            </w:r>
          </w:p>
        </w:tc>
        <w:tc>
          <w:tcPr>
            <w:tcW w:w="851" w:type="dxa"/>
            <w:vMerge w:val="restart"/>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 xml:space="preserve">عدد </w:t>
            </w:r>
            <w:r>
              <w:rPr>
                <w:rFonts w:ascii="Hacen Liner Screen Bd" w:hAnsi="Hacen Liner Screen Bd" w:cs="Hacen Liner Screen Bd" w:hint="cs"/>
                <w:sz w:val="20"/>
                <w:szCs w:val="20"/>
                <w:rtl/>
                <w:lang w:bidi="ar-DZ"/>
              </w:rPr>
              <w:t xml:space="preserve">المقاعد </w:t>
            </w:r>
            <w:r w:rsidRPr="00F4336D">
              <w:rPr>
                <w:rFonts w:ascii="Hacen Liner Screen Bd" w:hAnsi="Hacen Liner Screen Bd" w:cs="Hacen Liner Screen Bd" w:hint="cs"/>
                <w:sz w:val="16"/>
                <w:szCs w:val="16"/>
                <w:rtl/>
                <w:lang w:bidi="ar-DZ"/>
              </w:rPr>
              <w:t>البيداغوجية</w:t>
            </w:r>
          </w:p>
        </w:tc>
        <w:tc>
          <w:tcPr>
            <w:tcW w:w="9072" w:type="dxa"/>
            <w:gridSpan w:val="6"/>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المواد الممتحن فيها</w:t>
            </w:r>
          </w:p>
        </w:tc>
        <w:tc>
          <w:tcPr>
            <w:tcW w:w="1843" w:type="dxa"/>
            <w:vMerge w:val="restart"/>
            <w:shd w:val="clear" w:color="auto" w:fill="D9D9D9" w:themeFill="background1" w:themeFillShade="D9"/>
            <w:vAlign w:val="center"/>
          </w:tcPr>
          <w:p w:rsidR="005C6B5E" w:rsidRPr="003B52D3" w:rsidRDefault="005C6B5E" w:rsidP="00014DD7">
            <w:pPr>
              <w:tabs>
                <w:tab w:val="left" w:pos="8597"/>
              </w:tabs>
              <w:bidi/>
              <w:jc w:val="center"/>
              <w:rPr>
                <w:rFonts w:ascii="Hacen Liner Screen Bd" w:eastAsia="Times New Roman" w:hAnsi="Hacen Liner Screen Bd" w:cs="Hacen Liner Screen Bd"/>
                <w:sz w:val="20"/>
                <w:szCs w:val="20"/>
                <w:rtl/>
              </w:rPr>
            </w:pPr>
            <w:r w:rsidRPr="003B52D3">
              <w:rPr>
                <w:rFonts w:ascii="Hacen Liner Screen Bd" w:eastAsia="Times New Roman" w:hAnsi="Hacen Liner Screen Bd" w:cs="Hacen Liner Screen Bd"/>
                <w:sz w:val="20"/>
                <w:szCs w:val="20"/>
                <w:rtl/>
              </w:rPr>
              <w:t>مكان المسابقة</w:t>
            </w:r>
          </w:p>
        </w:tc>
      </w:tr>
      <w:tr w:rsidR="005C6B5E" w:rsidRPr="003B52D3" w:rsidTr="00F407B7">
        <w:trPr>
          <w:jc w:val="center"/>
        </w:trPr>
        <w:tc>
          <w:tcPr>
            <w:tcW w:w="1583" w:type="dxa"/>
            <w:vMerge/>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p>
        </w:tc>
        <w:tc>
          <w:tcPr>
            <w:tcW w:w="1897" w:type="dxa"/>
            <w:vMerge/>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p>
        </w:tc>
        <w:tc>
          <w:tcPr>
            <w:tcW w:w="851" w:type="dxa"/>
            <w:vMerge/>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p>
        </w:tc>
        <w:tc>
          <w:tcPr>
            <w:tcW w:w="4198" w:type="dxa"/>
            <w:gridSpan w:val="3"/>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المادة المشتركة</w:t>
            </w:r>
          </w:p>
        </w:tc>
        <w:tc>
          <w:tcPr>
            <w:tcW w:w="4874" w:type="dxa"/>
            <w:gridSpan w:val="3"/>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مادة التخصص</w:t>
            </w:r>
          </w:p>
        </w:tc>
        <w:tc>
          <w:tcPr>
            <w:tcW w:w="1843" w:type="dxa"/>
            <w:vMerge/>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p>
        </w:tc>
      </w:tr>
      <w:tr w:rsidR="005C6B5E" w:rsidRPr="003B52D3" w:rsidTr="00F407B7">
        <w:trPr>
          <w:jc w:val="center"/>
        </w:trPr>
        <w:tc>
          <w:tcPr>
            <w:tcW w:w="1583" w:type="dxa"/>
            <w:vMerge/>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p>
        </w:tc>
        <w:tc>
          <w:tcPr>
            <w:tcW w:w="1897" w:type="dxa"/>
            <w:vMerge/>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p>
        </w:tc>
        <w:tc>
          <w:tcPr>
            <w:tcW w:w="851" w:type="dxa"/>
            <w:vMerge/>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p>
        </w:tc>
        <w:tc>
          <w:tcPr>
            <w:tcW w:w="2497" w:type="dxa"/>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المادة</w:t>
            </w:r>
          </w:p>
        </w:tc>
        <w:tc>
          <w:tcPr>
            <w:tcW w:w="709" w:type="dxa"/>
            <w:shd w:val="clear" w:color="auto" w:fill="D9D9D9" w:themeFill="background1" w:themeFillShade="D9"/>
            <w:vAlign w:val="center"/>
          </w:tcPr>
          <w:p w:rsidR="005C6B5E" w:rsidRPr="00126A7C" w:rsidRDefault="005C6B5E" w:rsidP="00014DD7">
            <w:pPr>
              <w:tabs>
                <w:tab w:val="left" w:pos="8597"/>
              </w:tabs>
              <w:bidi/>
              <w:jc w:val="center"/>
              <w:rPr>
                <w:rFonts w:ascii="Hacen Liner Screen Bd" w:hAnsi="Hacen Liner Screen Bd" w:cs="Hacen Liner Screen Bd"/>
                <w:sz w:val="18"/>
                <w:szCs w:val="18"/>
                <w:rtl/>
                <w:lang w:bidi="ar-DZ"/>
              </w:rPr>
            </w:pPr>
            <w:r w:rsidRPr="00126A7C">
              <w:rPr>
                <w:rFonts w:ascii="Hacen Liner Screen Bd" w:hAnsi="Hacen Liner Screen Bd" w:cs="Hacen Liner Screen Bd"/>
                <w:sz w:val="18"/>
                <w:szCs w:val="18"/>
                <w:rtl/>
              </w:rPr>
              <w:t>المعامل</w:t>
            </w:r>
          </w:p>
        </w:tc>
        <w:tc>
          <w:tcPr>
            <w:tcW w:w="992" w:type="dxa"/>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مدة وتوقيت الامتحان</w:t>
            </w:r>
          </w:p>
        </w:tc>
        <w:tc>
          <w:tcPr>
            <w:tcW w:w="2181" w:type="dxa"/>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المادة</w:t>
            </w:r>
          </w:p>
        </w:tc>
        <w:tc>
          <w:tcPr>
            <w:tcW w:w="850" w:type="dxa"/>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المعامل</w:t>
            </w:r>
          </w:p>
        </w:tc>
        <w:tc>
          <w:tcPr>
            <w:tcW w:w="1843" w:type="dxa"/>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مدة وتوقيت الامتحان</w:t>
            </w:r>
          </w:p>
        </w:tc>
        <w:tc>
          <w:tcPr>
            <w:tcW w:w="1843" w:type="dxa"/>
            <w:vMerge/>
            <w:shd w:val="clear" w:color="auto" w:fill="D9D9D9" w:themeFill="background1" w:themeFillShade="D9"/>
            <w:vAlign w:val="center"/>
          </w:tcPr>
          <w:p w:rsidR="005C6B5E" w:rsidRPr="003B52D3" w:rsidRDefault="005C6B5E" w:rsidP="00014DD7">
            <w:pPr>
              <w:tabs>
                <w:tab w:val="left" w:pos="8597"/>
              </w:tabs>
              <w:bidi/>
              <w:jc w:val="center"/>
              <w:rPr>
                <w:rFonts w:ascii="Hacen Liner Screen Bd" w:hAnsi="Hacen Liner Screen Bd" w:cs="Hacen Liner Screen Bd"/>
                <w:sz w:val="20"/>
                <w:szCs w:val="20"/>
                <w:rtl/>
              </w:rPr>
            </w:pPr>
          </w:p>
        </w:tc>
      </w:tr>
      <w:tr w:rsidR="000F77DB" w:rsidRPr="00686A8C" w:rsidTr="00686A8C">
        <w:trPr>
          <w:cantSplit/>
          <w:trHeight w:val="1020"/>
          <w:jc w:val="center"/>
        </w:trPr>
        <w:tc>
          <w:tcPr>
            <w:tcW w:w="1583" w:type="dxa"/>
            <w:vAlign w:val="center"/>
          </w:tcPr>
          <w:p w:rsidR="000F77DB" w:rsidRPr="00686A8C" w:rsidRDefault="000F77DB" w:rsidP="000F77DB">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rPr>
              <w:t>حقوق</w:t>
            </w:r>
          </w:p>
          <w:p w:rsidR="000F77DB" w:rsidRPr="00686A8C" w:rsidRDefault="000F77DB" w:rsidP="000F77DB">
            <w:pPr>
              <w:tabs>
                <w:tab w:val="left" w:pos="8597"/>
              </w:tabs>
              <w:bidi/>
              <w:jc w:val="center"/>
              <w:rPr>
                <w:rFonts w:asciiTheme="majorBidi" w:hAnsiTheme="majorBidi" w:cstheme="majorBidi"/>
                <w:sz w:val="24"/>
                <w:szCs w:val="24"/>
              </w:rPr>
            </w:pPr>
            <w:r w:rsidRPr="00686A8C">
              <w:rPr>
                <w:rFonts w:asciiTheme="majorBidi" w:hAnsiTheme="majorBidi" w:cstheme="majorBidi"/>
                <w:sz w:val="24"/>
                <w:szCs w:val="24"/>
              </w:rPr>
              <w:t>Law</w:t>
            </w:r>
          </w:p>
        </w:tc>
        <w:tc>
          <w:tcPr>
            <w:tcW w:w="1897" w:type="dxa"/>
            <w:vAlign w:val="center"/>
          </w:tcPr>
          <w:p w:rsidR="000F77DB" w:rsidRPr="00686A8C" w:rsidRDefault="000F77DB" w:rsidP="000F77DB">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rtl/>
                <w:lang w:bidi="ar-DZ"/>
              </w:rPr>
              <w:t>قانون الطاقة والمحروقات</w:t>
            </w:r>
          </w:p>
          <w:p w:rsidR="000F77DB" w:rsidRPr="00686A8C" w:rsidRDefault="000F77DB" w:rsidP="000F77DB">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Energy and Hydrocarbons Law</w:t>
            </w:r>
          </w:p>
        </w:tc>
        <w:tc>
          <w:tcPr>
            <w:tcW w:w="851" w:type="dxa"/>
            <w:vAlign w:val="center"/>
          </w:tcPr>
          <w:p w:rsidR="000F77DB" w:rsidRPr="00686A8C" w:rsidRDefault="000F77DB" w:rsidP="000F77DB">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2497" w:type="dxa"/>
            <w:vAlign w:val="center"/>
          </w:tcPr>
          <w:p w:rsidR="000F77DB" w:rsidRPr="00686A8C" w:rsidRDefault="000F77DB" w:rsidP="000F77DB">
            <w:pPr>
              <w:tabs>
                <w:tab w:val="left" w:pos="8597"/>
              </w:tabs>
              <w:bidi/>
              <w:jc w:val="center"/>
              <w:rPr>
                <w:rFonts w:asciiTheme="majorBidi" w:hAnsiTheme="majorBidi" w:cstheme="majorBidi"/>
                <w:sz w:val="24"/>
                <w:szCs w:val="24"/>
                <w:lang w:bidi="ar-DZ"/>
              </w:rPr>
            </w:pPr>
            <w:r w:rsidRPr="00686A8C">
              <w:rPr>
                <w:rFonts w:asciiTheme="majorBidi" w:hAnsiTheme="majorBidi" w:cstheme="majorBidi"/>
                <w:sz w:val="24"/>
                <w:szCs w:val="24"/>
                <w:rtl/>
                <w:lang w:bidi="ar-DZ"/>
              </w:rPr>
              <w:t>المدخل للعلوم القانونية</w:t>
            </w:r>
          </w:p>
          <w:p w:rsidR="000F77DB" w:rsidRPr="00686A8C" w:rsidRDefault="000F77DB" w:rsidP="000F77DB">
            <w:pPr>
              <w:tabs>
                <w:tab w:val="left" w:pos="8597"/>
              </w:tabs>
              <w:bidi/>
              <w:jc w:val="center"/>
              <w:rPr>
                <w:rFonts w:asciiTheme="majorBidi" w:hAnsiTheme="majorBidi" w:cstheme="majorBidi"/>
                <w:sz w:val="24"/>
                <w:szCs w:val="24"/>
                <w:lang w:bidi="ar-DZ"/>
              </w:rPr>
            </w:pPr>
            <w:r w:rsidRPr="00686A8C">
              <w:rPr>
                <w:rFonts w:asciiTheme="majorBidi" w:hAnsiTheme="majorBidi" w:cstheme="majorBidi"/>
                <w:sz w:val="24"/>
                <w:szCs w:val="24"/>
              </w:rPr>
              <w:t>Introduction to Legal Sciences</w:t>
            </w:r>
          </w:p>
        </w:tc>
        <w:tc>
          <w:tcPr>
            <w:tcW w:w="709" w:type="dxa"/>
            <w:vAlign w:val="center"/>
          </w:tcPr>
          <w:p w:rsidR="000F77DB" w:rsidRPr="00686A8C" w:rsidRDefault="000F77DB" w:rsidP="000F77DB">
            <w:pPr>
              <w:tabs>
                <w:tab w:val="left" w:pos="8597"/>
              </w:tabs>
              <w:bidi/>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tl/>
              </w:rPr>
              <w:t>01</w:t>
            </w:r>
          </w:p>
        </w:tc>
        <w:tc>
          <w:tcPr>
            <w:tcW w:w="992" w:type="dxa"/>
            <w:vAlign w:val="center"/>
          </w:tcPr>
          <w:p w:rsidR="000F77DB" w:rsidRPr="00686A8C" w:rsidRDefault="000F77DB" w:rsidP="000F77DB">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0F77DB" w:rsidRPr="00686A8C" w:rsidRDefault="000F77DB" w:rsidP="000F77DB">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sz w:val="24"/>
                <w:szCs w:val="24"/>
                <w:rtl/>
                <w:lang w:bidi="ar-DZ"/>
              </w:rPr>
              <w:t>على الساعة 13:00 زوالاً</w:t>
            </w:r>
          </w:p>
        </w:tc>
        <w:tc>
          <w:tcPr>
            <w:tcW w:w="2181" w:type="dxa"/>
            <w:vAlign w:val="center"/>
          </w:tcPr>
          <w:p w:rsidR="000F77DB" w:rsidRPr="00686A8C" w:rsidRDefault="000F77DB" w:rsidP="000F77DB">
            <w:pPr>
              <w:tabs>
                <w:tab w:val="left" w:pos="8597"/>
              </w:tabs>
              <w:bidi/>
              <w:jc w:val="center"/>
              <w:rPr>
                <w:rFonts w:asciiTheme="majorBidi" w:hAnsiTheme="majorBidi" w:cstheme="majorBidi"/>
                <w:sz w:val="24"/>
                <w:szCs w:val="24"/>
                <w:lang w:bidi="ar-DZ"/>
              </w:rPr>
            </w:pPr>
            <w:r w:rsidRPr="00686A8C">
              <w:rPr>
                <w:rFonts w:asciiTheme="majorBidi" w:hAnsiTheme="majorBidi" w:cstheme="majorBidi"/>
                <w:sz w:val="24"/>
                <w:szCs w:val="24"/>
                <w:rtl/>
                <w:lang w:bidi="ar-DZ"/>
              </w:rPr>
              <w:t>عقود المحروقات</w:t>
            </w:r>
          </w:p>
          <w:p w:rsidR="000F77DB" w:rsidRPr="00686A8C" w:rsidRDefault="000F77DB" w:rsidP="000F77DB">
            <w:pPr>
              <w:tabs>
                <w:tab w:val="left" w:pos="8597"/>
              </w:tabs>
              <w:bidi/>
              <w:jc w:val="center"/>
              <w:rPr>
                <w:rFonts w:asciiTheme="majorBidi" w:eastAsia="Times New Roman" w:hAnsiTheme="majorBidi" w:cstheme="majorBidi"/>
                <w:sz w:val="24"/>
                <w:szCs w:val="24"/>
                <w:rtl/>
                <w:lang w:bidi="ar-DZ"/>
              </w:rPr>
            </w:pPr>
            <w:r w:rsidRPr="00686A8C">
              <w:rPr>
                <w:rStyle w:val="lev"/>
                <w:rFonts w:asciiTheme="majorBidi" w:hAnsiTheme="majorBidi" w:cstheme="majorBidi"/>
                <w:b w:val="0"/>
                <w:bCs w:val="0"/>
                <w:sz w:val="24"/>
                <w:szCs w:val="24"/>
              </w:rPr>
              <w:t>Hydrocarbon Contracts</w:t>
            </w:r>
          </w:p>
        </w:tc>
        <w:tc>
          <w:tcPr>
            <w:tcW w:w="850" w:type="dxa"/>
            <w:vAlign w:val="center"/>
          </w:tcPr>
          <w:p w:rsidR="000F77DB" w:rsidRPr="00686A8C" w:rsidRDefault="000F77DB" w:rsidP="000F77DB">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tl/>
              </w:rPr>
              <w:t>03</w:t>
            </w:r>
          </w:p>
        </w:tc>
        <w:tc>
          <w:tcPr>
            <w:tcW w:w="1843" w:type="dxa"/>
            <w:vAlign w:val="center"/>
          </w:tcPr>
          <w:p w:rsidR="000F77DB" w:rsidRPr="00686A8C" w:rsidRDefault="000F77DB" w:rsidP="000F77DB">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shd w:val="clear" w:color="auto" w:fill="auto"/>
            <w:vAlign w:val="center"/>
          </w:tcPr>
          <w:p w:rsidR="000F77DB" w:rsidRPr="00686A8C" w:rsidRDefault="000F77DB" w:rsidP="000F77DB">
            <w:pPr>
              <w:jc w:val="center"/>
              <w:rPr>
                <w:rFonts w:asciiTheme="majorBidi" w:hAnsiTheme="majorBidi" w:cstheme="majorBidi"/>
                <w:sz w:val="24"/>
                <w:szCs w:val="24"/>
                <w:rtl/>
                <w:lang w:bidi="ar-DZ"/>
              </w:rPr>
            </w:pPr>
          </w:p>
        </w:tc>
      </w:tr>
    </w:tbl>
    <w:p w:rsidR="00891554" w:rsidRDefault="00891554" w:rsidP="00891554">
      <w:pPr>
        <w:tabs>
          <w:tab w:val="left" w:pos="8597"/>
        </w:tabs>
        <w:bidi/>
        <w:spacing w:after="0" w:line="240" w:lineRule="auto"/>
        <w:rPr>
          <w:rFonts w:ascii="Hacen Liner Screen Bd" w:hAnsi="Hacen Liner Screen Bd" w:cs="Hacen Liner Screen Bd"/>
          <w:sz w:val="20"/>
          <w:szCs w:val="20"/>
          <w:rtl/>
          <w:lang w:bidi="ar-DZ"/>
        </w:rPr>
      </w:pPr>
    </w:p>
    <w:p w:rsidR="00347A84" w:rsidRPr="00616262" w:rsidRDefault="00347A84" w:rsidP="00347A84">
      <w:pPr>
        <w:tabs>
          <w:tab w:val="left" w:pos="8597"/>
        </w:tabs>
        <w:bidi/>
        <w:spacing w:after="0" w:line="240" w:lineRule="auto"/>
        <w:rPr>
          <w:rFonts w:ascii="Hacen Liner Screen Bd" w:hAnsi="Hacen Liner Screen Bd" w:cs="Hacen Liner Screen Bd"/>
          <w:sz w:val="20"/>
          <w:szCs w:val="20"/>
          <w:rtl/>
          <w:lang w:bidi="ar-DZ"/>
        </w:rPr>
      </w:pPr>
    </w:p>
    <w:tbl>
      <w:tblPr>
        <w:tblStyle w:val="Grilledutableau"/>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897"/>
        <w:gridCol w:w="851"/>
        <w:gridCol w:w="2497"/>
        <w:gridCol w:w="709"/>
        <w:gridCol w:w="992"/>
        <w:gridCol w:w="2181"/>
        <w:gridCol w:w="850"/>
        <w:gridCol w:w="1843"/>
        <w:gridCol w:w="1843"/>
      </w:tblGrid>
      <w:tr w:rsidR="007E70DB" w:rsidRPr="003B52D3" w:rsidTr="00BF1186">
        <w:trPr>
          <w:jc w:val="center"/>
        </w:trPr>
        <w:tc>
          <w:tcPr>
            <w:tcW w:w="15246" w:type="dxa"/>
            <w:gridSpan w:val="10"/>
            <w:shd w:val="clear" w:color="auto" w:fill="000000" w:themeFill="text1"/>
            <w:vAlign w:val="center"/>
          </w:tcPr>
          <w:p w:rsidR="007E70DB" w:rsidRPr="00E606B7" w:rsidRDefault="007E70DB" w:rsidP="007E70DB">
            <w:pPr>
              <w:tabs>
                <w:tab w:val="left" w:pos="8597"/>
              </w:tabs>
              <w:bidi/>
              <w:jc w:val="center"/>
              <w:rPr>
                <w:rFonts w:ascii="Hacen Liner Screen Bd" w:eastAsia="Times New Roman" w:hAnsi="Hacen Liner Screen Bd" w:cs="Hacen Liner Screen Bd"/>
                <w:color w:val="FFFFFF" w:themeColor="background1"/>
                <w:sz w:val="36"/>
                <w:szCs w:val="36"/>
                <w:rtl/>
              </w:rPr>
            </w:pPr>
            <w:r w:rsidRPr="00E606B7">
              <w:rPr>
                <w:rFonts w:ascii="Hacen Liner Screen Bd" w:eastAsia="Times New Roman" w:hAnsi="Hacen Liner Screen Bd" w:cs="Hacen Liner Screen Bd" w:hint="cs"/>
                <w:color w:val="FFFFFF" w:themeColor="background1"/>
                <w:sz w:val="36"/>
                <w:szCs w:val="36"/>
                <w:rtl/>
              </w:rPr>
              <w:t xml:space="preserve">يوم </w:t>
            </w:r>
            <w:r>
              <w:rPr>
                <w:rFonts w:ascii="Hacen Liner Screen Bd" w:eastAsia="Times New Roman" w:hAnsi="Hacen Liner Screen Bd" w:cs="Hacen Liner Screen Bd" w:hint="cs"/>
                <w:color w:val="FFFFFF" w:themeColor="background1"/>
                <w:sz w:val="36"/>
                <w:szCs w:val="36"/>
                <w:rtl/>
              </w:rPr>
              <w:t>الثلاثاء</w:t>
            </w:r>
            <w:r w:rsidRPr="00E606B7">
              <w:rPr>
                <w:rFonts w:ascii="Hacen Liner Screen Bd" w:eastAsia="Times New Roman" w:hAnsi="Hacen Liner Screen Bd" w:cs="Hacen Liner Screen Bd" w:hint="cs"/>
                <w:color w:val="FFFFFF" w:themeColor="background1"/>
                <w:sz w:val="36"/>
                <w:szCs w:val="36"/>
                <w:rtl/>
              </w:rPr>
              <w:t xml:space="preserve"> </w:t>
            </w:r>
            <w:r>
              <w:rPr>
                <w:rFonts w:ascii="Hacen Liner Screen Bd" w:eastAsia="Times New Roman" w:hAnsi="Hacen Liner Screen Bd" w:cs="Hacen Liner Screen Bd" w:hint="cs"/>
                <w:color w:val="FFFFFF" w:themeColor="background1"/>
                <w:sz w:val="36"/>
                <w:szCs w:val="36"/>
                <w:rtl/>
              </w:rPr>
              <w:t>24</w:t>
            </w:r>
            <w:r w:rsidRPr="00E606B7">
              <w:rPr>
                <w:rFonts w:ascii="Hacen Liner Screen Bd" w:eastAsia="Times New Roman" w:hAnsi="Hacen Liner Screen Bd" w:cs="Hacen Liner Screen Bd" w:hint="cs"/>
                <w:color w:val="FFFFFF" w:themeColor="background1"/>
                <w:sz w:val="36"/>
                <w:szCs w:val="36"/>
                <w:rtl/>
              </w:rPr>
              <w:t xml:space="preserve"> </w:t>
            </w:r>
            <w:r>
              <w:rPr>
                <w:rFonts w:ascii="Hacen Liner Screen Bd" w:eastAsia="Times New Roman" w:hAnsi="Hacen Liner Screen Bd" w:cs="Hacen Liner Screen Bd" w:hint="cs"/>
                <w:color w:val="FFFFFF" w:themeColor="background1"/>
                <w:sz w:val="36"/>
                <w:szCs w:val="36"/>
                <w:rtl/>
              </w:rPr>
              <w:t>نوفمبر</w:t>
            </w:r>
            <w:r w:rsidRPr="00E606B7">
              <w:rPr>
                <w:rFonts w:ascii="Hacen Liner Screen Bd" w:eastAsia="Times New Roman" w:hAnsi="Hacen Liner Screen Bd" w:cs="Hacen Liner Screen Bd" w:hint="cs"/>
                <w:color w:val="FFFFFF" w:themeColor="background1"/>
                <w:sz w:val="36"/>
                <w:szCs w:val="36"/>
                <w:rtl/>
              </w:rPr>
              <w:t xml:space="preserve"> 202</w:t>
            </w:r>
            <w:r>
              <w:rPr>
                <w:rFonts w:ascii="Hacen Liner Screen Bd" w:eastAsia="Times New Roman" w:hAnsi="Hacen Liner Screen Bd" w:cs="Hacen Liner Screen Bd" w:hint="cs"/>
                <w:color w:val="FFFFFF" w:themeColor="background1"/>
                <w:sz w:val="36"/>
                <w:szCs w:val="36"/>
                <w:rtl/>
              </w:rPr>
              <w:t>6</w:t>
            </w:r>
          </w:p>
        </w:tc>
      </w:tr>
      <w:tr w:rsidR="007E70DB" w:rsidRPr="003B52D3" w:rsidTr="00F407B7">
        <w:trPr>
          <w:jc w:val="center"/>
        </w:trPr>
        <w:tc>
          <w:tcPr>
            <w:tcW w:w="1583" w:type="dxa"/>
            <w:vMerge w:val="restart"/>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الشعبة</w:t>
            </w:r>
          </w:p>
        </w:tc>
        <w:tc>
          <w:tcPr>
            <w:tcW w:w="1897" w:type="dxa"/>
            <w:vMerge w:val="restart"/>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التخصص</w:t>
            </w:r>
          </w:p>
        </w:tc>
        <w:tc>
          <w:tcPr>
            <w:tcW w:w="851" w:type="dxa"/>
            <w:vMerge w:val="restart"/>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 xml:space="preserve">عدد </w:t>
            </w:r>
            <w:r>
              <w:rPr>
                <w:rFonts w:ascii="Hacen Liner Screen Bd" w:hAnsi="Hacen Liner Screen Bd" w:cs="Hacen Liner Screen Bd" w:hint="cs"/>
                <w:sz w:val="20"/>
                <w:szCs w:val="20"/>
                <w:rtl/>
                <w:lang w:bidi="ar-DZ"/>
              </w:rPr>
              <w:t xml:space="preserve">المقاعد </w:t>
            </w:r>
            <w:r w:rsidRPr="00F4336D">
              <w:rPr>
                <w:rFonts w:ascii="Hacen Liner Screen Bd" w:hAnsi="Hacen Liner Screen Bd" w:cs="Hacen Liner Screen Bd" w:hint="cs"/>
                <w:sz w:val="16"/>
                <w:szCs w:val="16"/>
                <w:rtl/>
                <w:lang w:bidi="ar-DZ"/>
              </w:rPr>
              <w:t>البيداغوجية</w:t>
            </w:r>
          </w:p>
        </w:tc>
        <w:tc>
          <w:tcPr>
            <w:tcW w:w="9072" w:type="dxa"/>
            <w:gridSpan w:val="6"/>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المواد الممتحن فيها</w:t>
            </w:r>
          </w:p>
        </w:tc>
        <w:tc>
          <w:tcPr>
            <w:tcW w:w="1843" w:type="dxa"/>
            <w:vMerge w:val="restart"/>
            <w:shd w:val="clear" w:color="auto" w:fill="D9D9D9" w:themeFill="background1" w:themeFillShade="D9"/>
            <w:vAlign w:val="center"/>
          </w:tcPr>
          <w:p w:rsidR="007E70DB" w:rsidRPr="003B52D3" w:rsidRDefault="007E70DB" w:rsidP="00BF1186">
            <w:pPr>
              <w:tabs>
                <w:tab w:val="left" w:pos="8597"/>
              </w:tabs>
              <w:bidi/>
              <w:jc w:val="center"/>
              <w:rPr>
                <w:rFonts w:ascii="Hacen Liner Screen Bd" w:eastAsia="Times New Roman" w:hAnsi="Hacen Liner Screen Bd" w:cs="Hacen Liner Screen Bd"/>
                <w:sz w:val="20"/>
                <w:szCs w:val="20"/>
                <w:rtl/>
              </w:rPr>
            </w:pPr>
            <w:r w:rsidRPr="003B52D3">
              <w:rPr>
                <w:rFonts w:ascii="Hacen Liner Screen Bd" w:eastAsia="Times New Roman" w:hAnsi="Hacen Liner Screen Bd" w:cs="Hacen Liner Screen Bd"/>
                <w:sz w:val="20"/>
                <w:szCs w:val="20"/>
                <w:rtl/>
              </w:rPr>
              <w:t>مكان المسابقة</w:t>
            </w:r>
          </w:p>
        </w:tc>
      </w:tr>
      <w:tr w:rsidR="007E70DB" w:rsidRPr="003B52D3" w:rsidTr="00F407B7">
        <w:trPr>
          <w:jc w:val="center"/>
        </w:trPr>
        <w:tc>
          <w:tcPr>
            <w:tcW w:w="1583" w:type="dxa"/>
            <w:vMerge/>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p>
        </w:tc>
        <w:tc>
          <w:tcPr>
            <w:tcW w:w="1897" w:type="dxa"/>
            <w:vMerge/>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p>
        </w:tc>
        <w:tc>
          <w:tcPr>
            <w:tcW w:w="851" w:type="dxa"/>
            <w:vMerge/>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p>
        </w:tc>
        <w:tc>
          <w:tcPr>
            <w:tcW w:w="4198" w:type="dxa"/>
            <w:gridSpan w:val="3"/>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المادة المشتركة</w:t>
            </w:r>
          </w:p>
        </w:tc>
        <w:tc>
          <w:tcPr>
            <w:tcW w:w="4874" w:type="dxa"/>
            <w:gridSpan w:val="3"/>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مادة التخصص</w:t>
            </w:r>
          </w:p>
        </w:tc>
        <w:tc>
          <w:tcPr>
            <w:tcW w:w="1843" w:type="dxa"/>
            <w:vMerge/>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p>
        </w:tc>
      </w:tr>
      <w:tr w:rsidR="007E70DB" w:rsidRPr="003B52D3" w:rsidTr="00F407B7">
        <w:trPr>
          <w:jc w:val="center"/>
        </w:trPr>
        <w:tc>
          <w:tcPr>
            <w:tcW w:w="1583" w:type="dxa"/>
            <w:vMerge/>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p>
        </w:tc>
        <w:tc>
          <w:tcPr>
            <w:tcW w:w="1897" w:type="dxa"/>
            <w:vMerge/>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p>
        </w:tc>
        <w:tc>
          <w:tcPr>
            <w:tcW w:w="851" w:type="dxa"/>
            <w:vMerge/>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p>
        </w:tc>
        <w:tc>
          <w:tcPr>
            <w:tcW w:w="2497" w:type="dxa"/>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المادة</w:t>
            </w:r>
          </w:p>
        </w:tc>
        <w:tc>
          <w:tcPr>
            <w:tcW w:w="709" w:type="dxa"/>
            <w:shd w:val="clear" w:color="auto" w:fill="D9D9D9" w:themeFill="background1" w:themeFillShade="D9"/>
            <w:vAlign w:val="center"/>
          </w:tcPr>
          <w:p w:rsidR="007E70DB" w:rsidRPr="00126A7C" w:rsidRDefault="007E70DB" w:rsidP="00BF1186">
            <w:pPr>
              <w:tabs>
                <w:tab w:val="left" w:pos="8597"/>
              </w:tabs>
              <w:bidi/>
              <w:jc w:val="center"/>
              <w:rPr>
                <w:rFonts w:ascii="Hacen Liner Screen Bd" w:hAnsi="Hacen Liner Screen Bd" w:cs="Hacen Liner Screen Bd"/>
                <w:sz w:val="18"/>
                <w:szCs w:val="18"/>
                <w:rtl/>
                <w:lang w:bidi="ar-DZ"/>
              </w:rPr>
            </w:pPr>
            <w:r w:rsidRPr="00126A7C">
              <w:rPr>
                <w:rFonts w:ascii="Hacen Liner Screen Bd" w:hAnsi="Hacen Liner Screen Bd" w:cs="Hacen Liner Screen Bd"/>
                <w:sz w:val="18"/>
                <w:szCs w:val="18"/>
                <w:rtl/>
              </w:rPr>
              <w:t>المعامل</w:t>
            </w:r>
          </w:p>
        </w:tc>
        <w:tc>
          <w:tcPr>
            <w:tcW w:w="992" w:type="dxa"/>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مدة وتوقيت الامتحان</w:t>
            </w:r>
          </w:p>
        </w:tc>
        <w:tc>
          <w:tcPr>
            <w:tcW w:w="2181" w:type="dxa"/>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المادة</w:t>
            </w:r>
          </w:p>
        </w:tc>
        <w:tc>
          <w:tcPr>
            <w:tcW w:w="850" w:type="dxa"/>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المعامل</w:t>
            </w:r>
          </w:p>
        </w:tc>
        <w:tc>
          <w:tcPr>
            <w:tcW w:w="1843" w:type="dxa"/>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مدة وتوقيت الامتحان</w:t>
            </w:r>
          </w:p>
        </w:tc>
        <w:tc>
          <w:tcPr>
            <w:tcW w:w="1843" w:type="dxa"/>
            <w:vMerge/>
            <w:shd w:val="clear" w:color="auto" w:fill="D9D9D9" w:themeFill="background1" w:themeFillShade="D9"/>
            <w:vAlign w:val="center"/>
          </w:tcPr>
          <w:p w:rsidR="007E70DB" w:rsidRPr="003B52D3" w:rsidRDefault="007E70DB" w:rsidP="00BF1186">
            <w:pPr>
              <w:tabs>
                <w:tab w:val="left" w:pos="8597"/>
              </w:tabs>
              <w:bidi/>
              <w:jc w:val="center"/>
              <w:rPr>
                <w:rFonts w:ascii="Hacen Liner Screen Bd" w:hAnsi="Hacen Liner Screen Bd" w:cs="Hacen Liner Screen Bd"/>
                <w:sz w:val="20"/>
                <w:szCs w:val="20"/>
                <w:rtl/>
              </w:rPr>
            </w:pPr>
          </w:p>
        </w:tc>
      </w:tr>
      <w:tr w:rsidR="00E6263C" w:rsidRPr="00686A8C" w:rsidTr="00686A8C">
        <w:trPr>
          <w:cantSplit/>
          <w:trHeight w:val="1020"/>
          <w:jc w:val="center"/>
        </w:trPr>
        <w:tc>
          <w:tcPr>
            <w:tcW w:w="1583" w:type="dxa"/>
            <w:vAlign w:val="center"/>
          </w:tcPr>
          <w:p w:rsidR="00E6263C" w:rsidRPr="00686A8C" w:rsidRDefault="00E6263C" w:rsidP="00686A8C">
            <w:pPr>
              <w:tabs>
                <w:tab w:val="left" w:pos="8597"/>
              </w:tabs>
              <w:bidi/>
              <w:jc w:val="center"/>
              <w:rPr>
                <w:rFonts w:asciiTheme="majorBidi" w:hAnsiTheme="majorBidi" w:cstheme="majorBidi"/>
                <w:sz w:val="24"/>
                <w:szCs w:val="24"/>
                <w:lang w:bidi="ar-DZ"/>
              </w:rPr>
            </w:pPr>
            <w:r w:rsidRPr="00686A8C">
              <w:rPr>
                <w:rFonts w:asciiTheme="majorBidi" w:hAnsiTheme="majorBidi" w:cstheme="majorBidi"/>
                <w:sz w:val="24"/>
                <w:szCs w:val="24"/>
                <w:rtl/>
                <w:lang w:bidi="ar-DZ"/>
              </w:rPr>
              <w:t>علوم إقتصادية</w:t>
            </w:r>
          </w:p>
          <w:p w:rsidR="00E6263C" w:rsidRPr="00686A8C" w:rsidRDefault="00E6263C" w:rsidP="00686A8C">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lang w:bidi="ar-DZ"/>
              </w:rPr>
              <w:t>Economic Sciences</w:t>
            </w:r>
          </w:p>
        </w:tc>
        <w:tc>
          <w:tcPr>
            <w:tcW w:w="1897" w:type="dxa"/>
            <w:vAlign w:val="center"/>
          </w:tcPr>
          <w:p w:rsidR="00E6263C" w:rsidRPr="00686A8C" w:rsidRDefault="00E6263C"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rtl/>
                <w:lang w:bidi="ar-DZ"/>
              </w:rPr>
              <w:t>اقتصاد وتسيير المؤسسات</w:t>
            </w:r>
          </w:p>
          <w:p w:rsidR="00E6263C" w:rsidRPr="00686A8C" w:rsidRDefault="00E6263C"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Economics and Busines Management</w:t>
            </w:r>
          </w:p>
        </w:tc>
        <w:tc>
          <w:tcPr>
            <w:tcW w:w="851" w:type="dxa"/>
            <w:vAlign w:val="center"/>
          </w:tcPr>
          <w:p w:rsidR="00E6263C" w:rsidRPr="00686A8C" w:rsidRDefault="00E6263C" w:rsidP="00686A8C">
            <w:pPr>
              <w:shd w:val="clear" w:color="auto" w:fill="FFFFFF"/>
              <w:jc w:val="center"/>
              <w:rPr>
                <w:rFonts w:asciiTheme="majorBidi" w:eastAsia="Times New Roman" w:hAnsiTheme="majorBidi" w:cstheme="majorBidi"/>
                <w:sz w:val="24"/>
                <w:szCs w:val="24"/>
              </w:rPr>
            </w:pPr>
            <w:r w:rsidRPr="00686A8C">
              <w:rPr>
                <w:rFonts w:asciiTheme="majorBidi" w:eastAsia="Times New Roman" w:hAnsiTheme="majorBidi" w:cstheme="majorBidi"/>
                <w:sz w:val="24"/>
                <w:szCs w:val="24"/>
              </w:rPr>
              <w:t>03</w:t>
            </w:r>
          </w:p>
        </w:tc>
        <w:tc>
          <w:tcPr>
            <w:tcW w:w="2497" w:type="dxa"/>
            <w:vAlign w:val="center"/>
          </w:tcPr>
          <w:p w:rsidR="00E6263C" w:rsidRPr="00686A8C" w:rsidRDefault="00E6263C" w:rsidP="00686A8C">
            <w:pPr>
              <w:tabs>
                <w:tab w:val="left" w:pos="8597"/>
              </w:tabs>
              <w:bidi/>
              <w:jc w:val="center"/>
              <w:rPr>
                <w:rFonts w:asciiTheme="majorBidi" w:hAnsiTheme="majorBidi" w:cstheme="majorBidi"/>
                <w:color w:val="202124"/>
                <w:sz w:val="24"/>
                <w:szCs w:val="24"/>
              </w:rPr>
            </w:pPr>
            <w:r w:rsidRPr="00686A8C">
              <w:rPr>
                <w:rFonts w:asciiTheme="majorBidi" w:hAnsiTheme="majorBidi" w:cstheme="majorBidi"/>
                <w:color w:val="202124"/>
                <w:sz w:val="24"/>
                <w:szCs w:val="24"/>
                <w:rtl/>
              </w:rPr>
              <w:t>الاقتصاد الجزئي</w:t>
            </w:r>
          </w:p>
          <w:p w:rsidR="00E6263C" w:rsidRPr="00686A8C" w:rsidRDefault="00E6263C"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color w:val="000000" w:themeColor="text1"/>
                <w:sz w:val="24"/>
                <w:szCs w:val="24"/>
                <w:lang w:bidi="ar-DZ"/>
              </w:rPr>
              <w:t>Microeconomics</w:t>
            </w:r>
          </w:p>
        </w:tc>
        <w:tc>
          <w:tcPr>
            <w:tcW w:w="709" w:type="dxa"/>
            <w:vAlign w:val="center"/>
          </w:tcPr>
          <w:p w:rsidR="00E6263C" w:rsidRPr="00686A8C" w:rsidRDefault="00E6263C" w:rsidP="00686A8C">
            <w:pPr>
              <w:shd w:val="clear" w:color="auto" w:fill="FFFFFF"/>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tl/>
              </w:rPr>
              <w:t>01</w:t>
            </w:r>
          </w:p>
        </w:tc>
        <w:tc>
          <w:tcPr>
            <w:tcW w:w="992" w:type="dxa"/>
            <w:vAlign w:val="center"/>
          </w:tcPr>
          <w:p w:rsidR="00E6263C" w:rsidRPr="00686A8C" w:rsidRDefault="00E6263C" w:rsidP="00686A8C">
            <w:pPr>
              <w:tabs>
                <w:tab w:val="left" w:pos="8597"/>
              </w:tabs>
              <w:bidi/>
              <w:jc w:val="center"/>
              <w:rPr>
                <w:rFonts w:asciiTheme="majorBidi" w:hAnsiTheme="majorBidi" w:cstheme="majorBidi"/>
                <w:sz w:val="24"/>
                <w:szCs w:val="24"/>
                <w:vertAlign w:val="superscript"/>
                <w:rtl/>
                <w:lang w:bidi="ar-DZ"/>
              </w:rPr>
            </w:pPr>
            <w:r w:rsidRPr="00686A8C">
              <w:rPr>
                <w:rFonts w:asciiTheme="majorBidi" w:hAnsiTheme="majorBidi" w:cstheme="majorBidi"/>
                <w:sz w:val="24"/>
                <w:szCs w:val="24"/>
                <w:rtl/>
              </w:rPr>
              <w:t xml:space="preserve">01 </w:t>
            </w:r>
            <w:r w:rsidRPr="00686A8C">
              <w:rPr>
                <w:rFonts w:asciiTheme="majorBidi" w:hAnsiTheme="majorBidi" w:cstheme="majorBidi"/>
                <w:sz w:val="24"/>
                <w:szCs w:val="24"/>
                <w:vertAlign w:val="superscript"/>
                <w:rtl/>
                <w:lang w:bidi="ar-DZ"/>
              </w:rPr>
              <w:t xml:space="preserve">سا </w:t>
            </w:r>
            <w:r w:rsidRPr="00686A8C">
              <w:rPr>
                <w:rFonts w:asciiTheme="majorBidi" w:hAnsiTheme="majorBidi" w:cstheme="majorBidi"/>
                <w:sz w:val="24"/>
                <w:szCs w:val="24"/>
                <w:rtl/>
                <w:lang w:bidi="ar-DZ"/>
              </w:rPr>
              <w:t xml:space="preserve"> 30 </w:t>
            </w:r>
            <w:r w:rsidRPr="00686A8C">
              <w:rPr>
                <w:rFonts w:asciiTheme="majorBidi" w:hAnsiTheme="majorBidi" w:cstheme="majorBidi"/>
                <w:sz w:val="24"/>
                <w:szCs w:val="24"/>
                <w:vertAlign w:val="superscript"/>
                <w:rtl/>
                <w:lang w:bidi="ar-DZ"/>
              </w:rPr>
              <w:t>د</w:t>
            </w:r>
          </w:p>
          <w:p w:rsidR="00E6263C" w:rsidRPr="00686A8C" w:rsidRDefault="00E6263C" w:rsidP="00686A8C">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lang w:bidi="ar-DZ"/>
              </w:rPr>
              <w:t>على الساعة 13:00 زوالاً</w:t>
            </w:r>
          </w:p>
        </w:tc>
        <w:tc>
          <w:tcPr>
            <w:tcW w:w="2181" w:type="dxa"/>
            <w:vAlign w:val="center"/>
          </w:tcPr>
          <w:p w:rsidR="00E6263C" w:rsidRPr="00686A8C" w:rsidRDefault="00E6263C" w:rsidP="00686A8C">
            <w:pPr>
              <w:tabs>
                <w:tab w:val="left" w:pos="8597"/>
              </w:tabs>
              <w:bidi/>
              <w:jc w:val="center"/>
              <w:rPr>
                <w:rFonts w:asciiTheme="majorBidi" w:hAnsiTheme="majorBidi" w:cstheme="majorBidi"/>
                <w:color w:val="202124"/>
                <w:sz w:val="24"/>
                <w:szCs w:val="24"/>
              </w:rPr>
            </w:pPr>
            <w:r w:rsidRPr="00686A8C">
              <w:rPr>
                <w:rFonts w:asciiTheme="majorBidi" w:hAnsiTheme="majorBidi" w:cstheme="majorBidi"/>
                <w:color w:val="202124"/>
                <w:sz w:val="24"/>
                <w:szCs w:val="24"/>
                <w:rtl/>
              </w:rPr>
              <w:t>الاقتصاد القياسي</w:t>
            </w:r>
          </w:p>
          <w:p w:rsidR="00E6263C" w:rsidRPr="00686A8C" w:rsidRDefault="00E6263C" w:rsidP="00686A8C">
            <w:pPr>
              <w:tabs>
                <w:tab w:val="left" w:pos="8597"/>
              </w:tabs>
              <w:bidi/>
              <w:jc w:val="center"/>
              <w:rPr>
                <w:rFonts w:asciiTheme="majorBidi" w:hAnsiTheme="majorBidi" w:cstheme="majorBidi"/>
                <w:sz w:val="24"/>
                <w:szCs w:val="24"/>
                <w:rtl/>
                <w:lang w:bidi="ar-DZ"/>
              </w:rPr>
            </w:pPr>
            <w:r w:rsidRPr="00686A8C">
              <w:rPr>
                <w:rFonts w:asciiTheme="majorBidi" w:hAnsiTheme="majorBidi" w:cstheme="majorBidi"/>
                <w:color w:val="000000" w:themeColor="text1"/>
                <w:sz w:val="24"/>
                <w:szCs w:val="24"/>
                <w:lang w:bidi="ar-DZ"/>
              </w:rPr>
              <w:t>Econometrics</w:t>
            </w:r>
          </w:p>
        </w:tc>
        <w:tc>
          <w:tcPr>
            <w:tcW w:w="850" w:type="dxa"/>
            <w:vAlign w:val="center"/>
          </w:tcPr>
          <w:p w:rsidR="00E6263C" w:rsidRPr="00686A8C" w:rsidRDefault="00E6263C" w:rsidP="00686A8C">
            <w:pPr>
              <w:shd w:val="clear" w:color="auto" w:fill="FFFFFF"/>
              <w:jc w:val="center"/>
              <w:rPr>
                <w:rFonts w:asciiTheme="majorBidi" w:eastAsia="Times New Roman" w:hAnsiTheme="majorBidi" w:cstheme="majorBidi"/>
                <w:sz w:val="24"/>
                <w:szCs w:val="24"/>
                <w:rtl/>
              </w:rPr>
            </w:pPr>
            <w:r w:rsidRPr="00686A8C">
              <w:rPr>
                <w:rFonts w:asciiTheme="majorBidi" w:eastAsia="Times New Roman" w:hAnsiTheme="majorBidi" w:cstheme="majorBidi"/>
                <w:sz w:val="24"/>
                <w:szCs w:val="24"/>
                <w:rtl/>
              </w:rPr>
              <w:t>03</w:t>
            </w:r>
          </w:p>
        </w:tc>
        <w:tc>
          <w:tcPr>
            <w:tcW w:w="1843" w:type="dxa"/>
            <w:vAlign w:val="center"/>
          </w:tcPr>
          <w:p w:rsidR="00E6263C" w:rsidRPr="00686A8C" w:rsidRDefault="00E6263C" w:rsidP="00686A8C">
            <w:pPr>
              <w:tabs>
                <w:tab w:val="left" w:pos="8597"/>
              </w:tabs>
              <w:bidi/>
              <w:jc w:val="center"/>
              <w:rPr>
                <w:rFonts w:asciiTheme="majorBidi" w:hAnsiTheme="majorBidi" w:cstheme="majorBidi"/>
                <w:sz w:val="24"/>
                <w:szCs w:val="24"/>
                <w:rtl/>
              </w:rPr>
            </w:pPr>
            <w:r w:rsidRPr="00686A8C">
              <w:rPr>
                <w:rFonts w:asciiTheme="majorBidi" w:hAnsiTheme="majorBidi" w:cstheme="majorBidi"/>
                <w:sz w:val="24"/>
                <w:szCs w:val="24"/>
                <w:rtl/>
              </w:rPr>
              <w:t xml:space="preserve">02 </w:t>
            </w:r>
            <w:r w:rsidRPr="00686A8C">
              <w:rPr>
                <w:rFonts w:asciiTheme="majorBidi" w:hAnsiTheme="majorBidi" w:cstheme="majorBidi"/>
                <w:sz w:val="24"/>
                <w:szCs w:val="24"/>
                <w:vertAlign w:val="superscript"/>
                <w:rtl/>
              </w:rPr>
              <w:t>سا</w:t>
            </w:r>
            <w:r w:rsidRPr="00686A8C">
              <w:rPr>
                <w:rFonts w:asciiTheme="majorBidi" w:hAnsiTheme="majorBidi" w:cstheme="majorBidi"/>
                <w:sz w:val="24"/>
                <w:szCs w:val="24"/>
                <w:rtl/>
              </w:rPr>
              <w:t xml:space="preserve"> </w:t>
            </w:r>
            <w:r w:rsidRPr="00686A8C">
              <w:rPr>
                <w:rFonts w:asciiTheme="majorBidi" w:hAnsiTheme="majorBidi" w:cstheme="majorBidi"/>
                <w:sz w:val="24"/>
                <w:szCs w:val="24"/>
                <w:rtl/>
                <w:lang w:bidi="ar-DZ"/>
              </w:rPr>
              <w:t>على الساعة 15:00 زوالاً</w:t>
            </w:r>
          </w:p>
        </w:tc>
        <w:tc>
          <w:tcPr>
            <w:tcW w:w="1843" w:type="dxa"/>
            <w:shd w:val="clear" w:color="auto" w:fill="auto"/>
            <w:vAlign w:val="center"/>
          </w:tcPr>
          <w:p w:rsidR="00E6263C" w:rsidRPr="00686A8C" w:rsidRDefault="00E6263C" w:rsidP="00686A8C">
            <w:pPr>
              <w:jc w:val="center"/>
              <w:rPr>
                <w:rFonts w:asciiTheme="majorBidi" w:hAnsiTheme="majorBidi" w:cstheme="majorBidi"/>
                <w:sz w:val="24"/>
                <w:szCs w:val="24"/>
                <w:rtl/>
                <w:lang w:bidi="ar-DZ"/>
              </w:rPr>
            </w:pPr>
          </w:p>
        </w:tc>
      </w:tr>
    </w:tbl>
    <w:p w:rsidR="0020692C" w:rsidRPr="007E70DB" w:rsidRDefault="0020692C" w:rsidP="0020692C">
      <w:pPr>
        <w:tabs>
          <w:tab w:val="left" w:pos="8597"/>
        </w:tabs>
        <w:bidi/>
        <w:spacing w:after="0" w:line="240" w:lineRule="auto"/>
        <w:rPr>
          <w:rFonts w:ascii="Hacen Liner Screen Bd" w:hAnsi="Hacen Liner Screen Bd" w:cs="Hacen Liner Screen Bd"/>
          <w:sz w:val="20"/>
          <w:szCs w:val="20"/>
          <w:rtl/>
          <w:lang w:bidi="ar-DZ"/>
        </w:rPr>
      </w:pPr>
    </w:p>
    <w:p w:rsidR="002774FA" w:rsidRDefault="002774FA" w:rsidP="002774FA">
      <w:pPr>
        <w:tabs>
          <w:tab w:val="left" w:pos="8597"/>
        </w:tabs>
        <w:bidi/>
        <w:spacing w:after="0" w:line="240" w:lineRule="auto"/>
        <w:rPr>
          <w:rFonts w:ascii="Hacen Liner Screen Bd" w:hAnsi="Hacen Liner Screen Bd" w:cs="Hacen Liner Screen Bd"/>
          <w:sz w:val="20"/>
          <w:szCs w:val="20"/>
          <w:rtl/>
          <w:lang w:bidi="ar-DZ"/>
        </w:rPr>
      </w:pPr>
    </w:p>
    <w:p w:rsidR="008955C2" w:rsidRDefault="008955C2" w:rsidP="008955C2">
      <w:pPr>
        <w:tabs>
          <w:tab w:val="left" w:pos="8597"/>
        </w:tabs>
        <w:bidi/>
        <w:spacing w:after="0" w:line="240" w:lineRule="auto"/>
        <w:rPr>
          <w:rFonts w:ascii="Hacen Liner Screen Bd" w:hAnsi="Hacen Liner Screen Bd" w:cs="Hacen Liner Screen Bd"/>
          <w:sz w:val="20"/>
          <w:szCs w:val="20"/>
          <w:rtl/>
          <w:lang w:bidi="ar-DZ"/>
        </w:rPr>
      </w:pPr>
    </w:p>
    <w:p w:rsidR="008955C2" w:rsidRDefault="008955C2" w:rsidP="008955C2">
      <w:pPr>
        <w:tabs>
          <w:tab w:val="left" w:pos="8597"/>
        </w:tabs>
        <w:bidi/>
        <w:spacing w:after="0" w:line="240" w:lineRule="auto"/>
        <w:rPr>
          <w:rFonts w:ascii="Hacen Liner Screen Bd" w:hAnsi="Hacen Liner Screen Bd" w:cs="Hacen Liner Screen Bd"/>
          <w:sz w:val="20"/>
          <w:szCs w:val="20"/>
          <w:rtl/>
          <w:lang w:bidi="ar-DZ"/>
        </w:rPr>
      </w:pPr>
    </w:p>
    <w:p w:rsidR="008955C2" w:rsidRPr="00616262" w:rsidRDefault="008955C2" w:rsidP="008955C2">
      <w:pPr>
        <w:tabs>
          <w:tab w:val="left" w:pos="8597"/>
        </w:tabs>
        <w:bidi/>
        <w:spacing w:after="0" w:line="240" w:lineRule="auto"/>
        <w:rPr>
          <w:rFonts w:ascii="Hacen Liner Screen Bd" w:hAnsi="Hacen Liner Screen Bd" w:cs="Hacen Liner Screen Bd"/>
          <w:sz w:val="20"/>
          <w:szCs w:val="20"/>
          <w:rtl/>
          <w:lang w:bidi="ar-DZ"/>
        </w:rPr>
      </w:pPr>
    </w:p>
    <w:tbl>
      <w:tblPr>
        <w:tblStyle w:val="Grilledutableau"/>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985"/>
        <w:gridCol w:w="850"/>
        <w:gridCol w:w="2410"/>
        <w:gridCol w:w="709"/>
        <w:gridCol w:w="992"/>
        <w:gridCol w:w="2268"/>
        <w:gridCol w:w="762"/>
        <w:gridCol w:w="1843"/>
        <w:gridCol w:w="1843"/>
      </w:tblGrid>
      <w:tr w:rsidR="00C77FAB" w:rsidRPr="003B52D3" w:rsidTr="003138C2">
        <w:trPr>
          <w:jc w:val="center"/>
        </w:trPr>
        <w:tc>
          <w:tcPr>
            <w:tcW w:w="15245" w:type="dxa"/>
            <w:gridSpan w:val="10"/>
            <w:shd w:val="clear" w:color="auto" w:fill="000000" w:themeFill="text1"/>
            <w:vAlign w:val="center"/>
          </w:tcPr>
          <w:p w:rsidR="00C77FAB" w:rsidRPr="00E606B7" w:rsidRDefault="00C77FAB" w:rsidP="007E70DB">
            <w:pPr>
              <w:tabs>
                <w:tab w:val="left" w:pos="8597"/>
              </w:tabs>
              <w:bidi/>
              <w:jc w:val="center"/>
              <w:rPr>
                <w:rFonts w:ascii="Hacen Liner Screen Bd" w:eastAsia="Times New Roman" w:hAnsi="Hacen Liner Screen Bd" w:cs="Hacen Liner Screen Bd"/>
                <w:color w:val="FFFFFF" w:themeColor="background1"/>
                <w:sz w:val="36"/>
                <w:szCs w:val="36"/>
                <w:rtl/>
              </w:rPr>
            </w:pPr>
            <w:r w:rsidRPr="00E606B7">
              <w:rPr>
                <w:rFonts w:ascii="Hacen Liner Screen Bd" w:eastAsia="Times New Roman" w:hAnsi="Hacen Liner Screen Bd" w:cs="Hacen Liner Screen Bd" w:hint="cs"/>
                <w:color w:val="FFFFFF" w:themeColor="background1"/>
                <w:sz w:val="36"/>
                <w:szCs w:val="36"/>
                <w:rtl/>
              </w:rPr>
              <w:t xml:space="preserve">يوم </w:t>
            </w:r>
            <w:r w:rsidR="007E70DB">
              <w:rPr>
                <w:rFonts w:ascii="Hacen Liner Screen Bd" w:eastAsia="Times New Roman" w:hAnsi="Hacen Liner Screen Bd" w:cs="Hacen Liner Screen Bd" w:hint="cs"/>
                <w:color w:val="FFFFFF" w:themeColor="background1"/>
                <w:sz w:val="36"/>
                <w:szCs w:val="36"/>
                <w:rtl/>
              </w:rPr>
              <w:t>الأربعاء</w:t>
            </w:r>
            <w:r w:rsidRPr="00E606B7">
              <w:rPr>
                <w:rFonts w:ascii="Hacen Liner Screen Bd" w:eastAsia="Times New Roman" w:hAnsi="Hacen Liner Screen Bd" w:cs="Hacen Liner Screen Bd" w:hint="cs"/>
                <w:color w:val="FFFFFF" w:themeColor="background1"/>
                <w:sz w:val="36"/>
                <w:szCs w:val="36"/>
                <w:rtl/>
              </w:rPr>
              <w:t xml:space="preserve"> </w:t>
            </w:r>
            <w:r w:rsidR="007E70DB">
              <w:rPr>
                <w:rFonts w:ascii="Hacen Liner Screen Bd" w:eastAsia="Times New Roman" w:hAnsi="Hacen Liner Screen Bd" w:cs="Hacen Liner Screen Bd" w:hint="cs"/>
                <w:color w:val="FFFFFF" w:themeColor="background1"/>
                <w:sz w:val="36"/>
                <w:szCs w:val="36"/>
                <w:rtl/>
              </w:rPr>
              <w:t>25</w:t>
            </w:r>
            <w:r w:rsidRPr="00E606B7">
              <w:rPr>
                <w:rFonts w:ascii="Hacen Liner Screen Bd" w:eastAsia="Times New Roman" w:hAnsi="Hacen Liner Screen Bd" w:cs="Hacen Liner Screen Bd" w:hint="cs"/>
                <w:color w:val="FFFFFF" w:themeColor="background1"/>
                <w:sz w:val="36"/>
                <w:szCs w:val="36"/>
                <w:rtl/>
              </w:rPr>
              <w:t xml:space="preserve"> </w:t>
            </w:r>
            <w:r w:rsidR="007E70DB">
              <w:rPr>
                <w:rFonts w:ascii="Hacen Liner Screen Bd" w:eastAsia="Times New Roman" w:hAnsi="Hacen Liner Screen Bd" w:cs="Hacen Liner Screen Bd" w:hint="cs"/>
                <w:color w:val="FFFFFF" w:themeColor="background1"/>
                <w:sz w:val="36"/>
                <w:szCs w:val="36"/>
                <w:rtl/>
              </w:rPr>
              <w:t>نوفمبر</w:t>
            </w:r>
            <w:r w:rsidRPr="00E606B7">
              <w:rPr>
                <w:rFonts w:ascii="Hacen Liner Screen Bd" w:eastAsia="Times New Roman" w:hAnsi="Hacen Liner Screen Bd" w:cs="Hacen Liner Screen Bd" w:hint="cs"/>
                <w:color w:val="FFFFFF" w:themeColor="background1"/>
                <w:sz w:val="36"/>
                <w:szCs w:val="36"/>
                <w:rtl/>
              </w:rPr>
              <w:t xml:space="preserve"> 202</w:t>
            </w:r>
            <w:r w:rsidR="007E70DB">
              <w:rPr>
                <w:rFonts w:ascii="Hacen Liner Screen Bd" w:eastAsia="Times New Roman" w:hAnsi="Hacen Liner Screen Bd" w:cs="Hacen Liner Screen Bd" w:hint="cs"/>
                <w:color w:val="FFFFFF" w:themeColor="background1"/>
                <w:sz w:val="36"/>
                <w:szCs w:val="36"/>
                <w:rtl/>
              </w:rPr>
              <w:t>6</w:t>
            </w:r>
          </w:p>
        </w:tc>
      </w:tr>
      <w:tr w:rsidR="00C77FAB" w:rsidRPr="003B52D3" w:rsidTr="00F407B7">
        <w:trPr>
          <w:jc w:val="center"/>
        </w:trPr>
        <w:tc>
          <w:tcPr>
            <w:tcW w:w="1583" w:type="dxa"/>
            <w:vMerge w:val="restart"/>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الشعبة</w:t>
            </w:r>
          </w:p>
        </w:tc>
        <w:tc>
          <w:tcPr>
            <w:tcW w:w="1985" w:type="dxa"/>
            <w:vMerge w:val="restart"/>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التخصص</w:t>
            </w:r>
          </w:p>
        </w:tc>
        <w:tc>
          <w:tcPr>
            <w:tcW w:w="850" w:type="dxa"/>
            <w:vMerge w:val="restart"/>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 xml:space="preserve">عدد </w:t>
            </w:r>
            <w:r>
              <w:rPr>
                <w:rFonts w:ascii="Hacen Liner Screen Bd" w:hAnsi="Hacen Liner Screen Bd" w:cs="Hacen Liner Screen Bd" w:hint="cs"/>
                <w:sz w:val="20"/>
                <w:szCs w:val="20"/>
                <w:rtl/>
                <w:lang w:bidi="ar-DZ"/>
              </w:rPr>
              <w:t xml:space="preserve">المقاعد </w:t>
            </w:r>
            <w:r w:rsidRPr="00F4336D">
              <w:rPr>
                <w:rFonts w:ascii="Hacen Liner Screen Bd" w:hAnsi="Hacen Liner Screen Bd" w:cs="Hacen Liner Screen Bd" w:hint="cs"/>
                <w:sz w:val="16"/>
                <w:szCs w:val="16"/>
                <w:rtl/>
                <w:lang w:bidi="ar-DZ"/>
              </w:rPr>
              <w:t>البيداغوجية</w:t>
            </w:r>
          </w:p>
        </w:tc>
        <w:tc>
          <w:tcPr>
            <w:tcW w:w="8984" w:type="dxa"/>
            <w:gridSpan w:val="6"/>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المواد الممتحن فيها</w:t>
            </w:r>
          </w:p>
        </w:tc>
        <w:tc>
          <w:tcPr>
            <w:tcW w:w="1843" w:type="dxa"/>
            <w:vMerge w:val="restart"/>
            <w:shd w:val="clear" w:color="auto" w:fill="D9D9D9" w:themeFill="background1" w:themeFillShade="D9"/>
            <w:vAlign w:val="center"/>
          </w:tcPr>
          <w:p w:rsidR="00C77FAB" w:rsidRPr="003B52D3" w:rsidRDefault="00C77FAB" w:rsidP="00014DD7">
            <w:pPr>
              <w:tabs>
                <w:tab w:val="left" w:pos="8597"/>
              </w:tabs>
              <w:bidi/>
              <w:jc w:val="center"/>
              <w:rPr>
                <w:rFonts w:ascii="Hacen Liner Screen Bd" w:eastAsia="Times New Roman" w:hAnsi="Hacen Liner Screen Bd" w:cs="Hacen Liner Screen Bd"/>
                <w:sz w:val="20"/>
                <w:szCs w:val="20"/>
                <w:rtl/>
              </w:rPr>
            </w:pPr>
            <w:r w:rsidRPr="003B52D3">
              <w:rPr>
                <w:rFonts w:ascii="Hacen Liner Screen Bd" w:eastAsia="Times New Roman" w:hAnsi="Hacen Liner Screen Bd" w:cs="Hacen Liner Screen Bd"/>
                <w:sz w:val="20"/>
                <w:szCs w:val="20"/>
                <w:rtl/>
              </w:rPr>
              <w:t>مكان المسابقة</w:t>
            </w:r>
          </w:p>
        </w:tc>
      </w:tr>
      <w:tr w:rsidR="00C77FAB" w:rsidRPr="003B52D3" w:rsidTr="00F407B7">
        <w:trPr>
          <w:jc w:val="center"/>
        </w:trPr>
        <w:tc>
          <w:tcPr>
            <w:tcW w:w="1583" w:type="dxa"/>
            <w:vMerge/>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p>
        </w:tc>
        <w:tc>
          <w:tcPr>
            <w:tcW w:w="1985" w:type="dxa"/>
            <w:vMerge/>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p>
        </w:tc>
        <w:tc>
          <w:tcPr>
            <w:tcW w:w="850" w:type="dxa"/>
            <w:vMerge/>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p>
        </w:tc>
        <w:tc>
          <w:tcPr>
            <w:tcW w:w="4111" w:type="dxa"/>
            <w:gridSpan w:val="3"/>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المادة المشتركة</w:t>
            </w:r>
          </w:p>
        </w:tc>
        <w:tc>
          <w:tcPr>
            <w:tcW w:w="4873" w:type="dxa"/>
            <w:gridSpan w:val="3"/>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مادة التخصص</w:t>
            </w:r>
          </w:p>
        </w:tc>
        <w:tc>
          <w:tcPr>
            <w:tcW w:w="1843" w:type="dxa"/>
            <w:vMerge/>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p>
        </w:tc>
      </w:tr>
      <w:tr w:rsidR="00C77FAB" w:rsidRPr="003B52D3" w:rsidTr="00F407B7">
        <w:trPr>
          <w:jc w:val="center"/>
        </w:trPr>
        <w:tc>
          <w:tcPr>
            <w:tcW w:w="1583" w:type="dxa"/>
            <w:vMerge/>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p>
        </w:tc>
        <w:tc>
          <w:tcPr>
            <w:tcW w:w="1985" w:type="dxa"/>
            <w:vMerge/>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p>
        </w:tc>
        <w:tc>
          <w:tcPr>
            <w:tcW w:w="850" w:type="dxa"/>
            <w:vMerge/>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p>
        </w:tc>
        <w:tc>
          <w:tcPr>
            <w:tcW w:w="2410" w:type="dxa"/>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المادة</w:t>
            </w:r>
          </w:p>
        </w:tc>
        <w:tc>
          <w:tcPr>
            <w:tcW w:w="709" w:type="dxa"/>
            <w:shd w:val="clear" w:color="auto" w:fill="D9D9D9" w:themeFill="background1" w:themeFillShade="D9"/>
            <w:vAlign w:val="center"/>
          </w:tcPr>
          <w:p w:rsidR="00C77FAB" w:rsidRPr="00126A7C" w:rsidRDefault="00C77FAB" w:rsidP="00014DD7">
            <w:pPr>
              <w:tabs>
                <w:tab w:val="left" w:pos="8597"/>
              </w:tabs>
              <w:bidi/>
              <w:jc w:val="center"/>
              <w:rPr>
                <w:rFonts w:ascii="Hacen Liner Screen Bd" w:hAnsi="Hacen Liner Screen Bd" w:cs="Hacen Liner Screen Bd"/>
                <w:sz w:val="18"/>
                <w:szCs w:val="18"/>
                <w:rtl/>
                <w:lang w:bidi="ar-DZ"/>
              </w:rPr>
            </w:pPr>
            <w:r w:rsidRPr="00126A7C">
              <w:rPr>
                <w:rFonts w:ascii="Hacen Liner Screen Bd" w:hAnsi="Hacen Liner Screen Bd" w:cs="Hacen Liner Screen Bd"/>
                <w:sz w:val="18"/>
                <w:szCs w:val="18"/>
                <w:rtl/>
              </w:rPr>
              <w:t>المعامل</w:t>
            </w:r>
          </w:p>
        </w:tc>
        <w:tc>
          <w:tcPr>
            <w:tcW w:w="992" w:type="dxa"/>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مدة وتوقيت الامتحان</w:t>
            </w:r>
          </w:p>
        </w:tc>
        <w:tc>
          <w:tcPr>
            <w:tcW w:w="2268" w:type="dxa"/>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المادة</w:t>
            </w:r>
          </w:p>
        </w:tc>
        <w:tc>
          <w:tcPr>
            <w:tcW w:w="762" w:type="dxa"/>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lang w:bidi="ar-DZ"/>
              </w:rPr>
            </w:pPr>
            <w:r w:rsidRPr="003B52D3">
              <w:rPr>
                <w:rFonts w:ascii="Hacen Liner Screen Bd" w:hAnsi="Hacen Liner Screen Bd" w:cs="Hacen Liner Screen Bd"/>
                <w:sz w:val="20"/>
                <w:szCs w:val="20"/>
                <w:rtl/>
              </w:rPr>
              <w:t>المعامل</w:t>
            </w:r>
          </w:p>
        </w:tc>
        <w:tc>
          <w:tcPr>
            <w:tcW w:w="1843" w:type="dxa"/>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r w:rsidRPr="003B52D3">
              <w:rPr>
                <w:rFonts w:ascii="Hacen Liner Screen Bd" w:hAnsi="Hacen Liner Screen Bd" w:cs="Hacen Liner Screen Bd"/>
                <w:sz w:val="20"/>
                <w:szCs w:val="20"/>
                <w:rtl/>
              </w:rPr>
              <w:t>مدة وتوقيت الامتحان</w:t>
            </w:r>
          </w:p>
        </w:tc>
        <w:tc>
          <w:tcPr>
            <w:tcW w:w="1843" w:type="dxa"/>
            <w:vMerge/>
            <w:shd w:val="clear" w:color="auto" w:fill="D9D9D9" w:themeFill="background1" w:themeFillShade="D9"/>
            <w:vAlign w:val="center"/>
          </w:tcPr>
          <w:p w:rsidR="00C77FAB" w:rsidRPr="003B52D3" w:rsidRDefault="00C77FAB" w:rsidP="00014DD7">
            <w:pPr>
              <w:tabs>
                <w:tab w:val="left" w:pos="8597"/>
              </w:tabs>
              <w:bidi/>
              <w:jc w:val="center"/>
              <w:rPr>
                <w:rFonts w:ascii="Hacen Liner Screen Bd" w:hAnsi="Hacen Liner Screen Bd" w:cs="Hacen Liner Screen Bd"/>
                <w:sz w:val="20"/>
                <w:szCs w:val="20"/>
                <w:rtl/>
              </w:rPr>
            </w:pPr>
          </w:p>
        </w:tc>
      </w:tr>
      <w:tr w:rsidR="00686A8C" w:rsidRPr="00686A8C" w:rsidTr="00686A8C">
        <w:trPr>
          <w:cantSplit/>
          <w:trHeight w:val="1020"/>
          <w:jc w:val="center"/>
        </w:trPr>
        <w:tc>
          <w:tcPr>
            <w:tcW w:w="1583" w:type="dxa"/>
            <w:vAlign w:val="center"/>
          </w:tcPr>
          <w:p w:rsidR="003138C2" w:rsidRPr="00686A8C" w:rsidRDefault="003138C2"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rtl/>
                <w:lang w:bidi="ar-DZ"/>
              </w:rPr>
              <w:t>بصريات وميكانيك الدقة</w:t>
            </w:r>
          </w:p>
        </w:tc>
        <w:tc>
          <w:tcPr>
            <w:tcW w:w="1985" w:type="dxa"/>
            <w:vAlign w:val="center"/>
          </w:tcPr>
          <w:p w:rsidR="001B7583" w:rsidRPr="00686A8C" w:rsidRDefault="001B7583"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rtl/>
                <w:lang w:bidi="ar-DZ"/>
              </w:rPr>
              <w:t>قياسات وتدخلات في الأبار</w:t>
            </w:r>
          </w:p>
          <w:p w:rsidR="003138C2" w:rsidRPr="00686A8C" w:rsidRDefault="003138C2"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lang w:bidi="ar-DZ"/>
              </w:rPr>
              <w:t>Measurement &amp; intervention at wells</w:t>
            </w:r>
          </w:p>
        </w:tc>
        <w:tc>
          <w:tcPr>
            <w:tcW w:w="850" w:type="dxa"/>
            <w:vAlign w:val="center"/>
          </w:tcPr>
          <w:p w:rsidR="003138C2" w:rsidRPr="00686A8C" w:rsidRDefault="001B7583" w:rsidP="00686A8C">
            <w:pPr>
              <w:shd w:val="clear" w:color="auto" w:fill="FFFFFF"/>
              <w:jc w:val="center"/>
              <w:rPr>
                <w:rFonts w:asciiTheme="majorBidi" w:eastAsia="Times New Roman" w:hAnsiTheme="majorBidi" w:cstheme="majorBidi"/>
                <w:color w:val="000000" w:themeColor="text1"/>
                <w:sz w:val="24"/>
                <w:szCs w:val="24"/>
                <w:rtl/>
              </w:rPr>
            </w:pPr>
            <w:r w:rsidRPr="00686A8C">
              <w:rPr>
                <w:rFonts w:asciiTheme="majorBidi" w:eastAsia="Times New Roman" w:hAnsiTheme="majorBidi" w:cstheme="majorBidi"/>
                <w:color w:val="000000" w:themeColor="text1"/>
                <w:sz w:val="24"/>
                <w:szCs w:val="24"/>
                <w:rtl/>
              </w:rPr>
              <w:t>06</w:t>
            </w:r>
          </w:p>
        </w:tc>
        <w:tc>
          <w:tcPr>
            <w:tcW w:w="2410" w:type="dxa"/>
            <w:shd w:val="clear" w:color="auto" w:fill="auto"/>
            <w:vAlign w:val="center"/>
          </w:tcPr>
          <w:p w:rsidR="00D66BA3" w:rsidRPr="00686A8C" w:rsidRDefault="00D66BA3" w:rsidP="00686A8C">
            <w:pPr>
              <w:tabs>
                <w:tab w:val="left" w:pos="8597"/>
              </w:tabs>
              <w:bidi/>
              <w:jc w:val="center"/>
              <w:rPr>
                <w:rFonts w:asciiTheme="majorBidi" w:hAnsiTheme="majorBidi" w:cstheme="majorBidi"/>
                <w:color w:val="000000" w:themeColor="text1"/>
                <w:sz w:val="24"/>
                <w:szCs w:val="24"/>
              </w:rPr>
            </w:pPr>
            <w:r w:rsidRPr="00686A8C">
              <w:rPr>
                <w:rFonts w:asciiTheme="majorBidi" w:hAnsiTheme="majorBidi" w:cstheme="majorBidi"/>
                <w:color w:val="000000" w:themeColor="text1"/>
                <w:sz w:val="24"/>
                <w:szCs w:val="24"/>
                <w:rtl/>
              </w:rPr>
              <w:t>الحساسات وسلاسل القياس</w:t>
            </w:r>
          </w:p>
          <w:p w:rsidR="003138C2" w:rsidRPr="00686A8C" w:rsidRDefault="008C25A4" w:rsidP="00686A8C">
            <w:pPr>
              <w:tabs>
                <w:tab w:val="left" w:pos="8597"/>
              </w:tabs>
              <w:bidi/>
              <w:jc w:val="center"/>
              <w:rPr>
                <w:rFonts w:asciiTheme="majorBidi" w:hAnsiTheme="majorBidi" w:cstheme="majorBidi"/>
                <w:color w:val="000000" w:themeColor="text1"/>
                <w:sz w:val="24"/>
                <w:szCs w:val="24"/>
                <w:rtl/>
              </w:rPr>
            </w:pPr>
            <w:r w:rsidRPr="00686A8C">
              <w:rPr>
                <w:rFonts w:asciiTheme="majorBidi" w:hAnsiTheme="majorBidi" w:cstheme="majorBidi"/>
                <w:color w:val="000000" w:themeColor="text1"/>
                <w:sz w:val="24"/>
                <w:szCs w:val="24"/>
              </w:rPr>
              <w:t>Sensors and Measurement Chains</w:t>
            </w:r>
          </w:p>
        </w:tc>
        <w:tc>
          <w:tcPr>
            <w:tcW w:w="709" w:type="dxa"/>
            <w:vAlign w:val="center"/>
          </w:tcPr>
          <w:p w:rsidR="003138C2" w:rsidRPr="00686A8C" w:rsidRDefault="003138C2" w:rsidP="00686A8C">
            <w:pPr>
              <w:tabs>
                <w:tab w:val="left" w:pos="8597"/>
              </w:tabs>
              <w:bidi/>
              <w:jc w:val="center"/>
              <w:rPr>
                <w:rFonts w:asciiTheme="majorBidi" w:eastAsia="Times New Roman" w:hAnsiTheme="majorBidi" w:cstheme="majorBidi"/>
                <w:color w:val="000000" w:themeColor="text1"/>
                <w:sz w:val="24"/>
                <w:szCs w:val="24"/>
                <w:rtl/>
              </w:rPr>
            </w:pPr>
            <w:r w:rsidRPr="00686A8C">
              <w:rPr>
                <w:rFonts w:asciiTheme="majorBidi" w:eastAsia="Times New Roman" w:hAnsiTheme="majorBidi" w:cstheme="majorBidi"/>
                <w:color w:val="000000" w:themeColor="text1"/>
                <w:sz w:val="24"/>
                <w:szCs w:val="24"/>
                <w:rtl/>
              </w:rPr>
              <w:t>01</w:t>
            </w:r>
          </w:p>
        </w:tc>
        <w:tc>
          <w:tcPr>
            <w:tcW w:w="992" w:type="dxa"/>
            <w:vAlign w:val="center"/>
          </w:tcPr>
          <w:p w:rsidR="003138C2" w:rsidRPr="00686A8C" w:rsidRDefault="003138C2" w:rsidP="00686A8C">
            <w:pPr>
              <w:tabs>
                <w:tab w:val="left" w:pos="8597"/>
              </w:tabs>
              <w:bidi/>
              <w:jc w:val="center"/>
              <w:rPr>
                <w:rFonts w:asciiTheme="majorBidi" w:hAnsiTheme="majorBidi" w:cstheme="majorBidi"/>
                <w:color w:val="000000" w:themeColor="text1"/>
                <w:sz w:val="24"/>
                <w:szCs w:val="24"/>
                <w:vertAlign w:val="superscript"/>
                <w:rtl/>
                <w:lang w:bidi="ar-DZ"/>
              </w:rPr>
            </w:pPr>
            <w:r w:rsidRPr="00686A8C">
              <w:rPr>
                <w:rFonts w:asciiTheme="majorBidi" w:hAnsiTheme="majorBidi" w:cstheme="majorBidi"/>
                <w:color w:val="000000" w:themeColor="text1"/>
                <w:sz w:val="24"/>
                <w:szCs w:val="24"/>
                <w:rtl/>
              </w:rPr>
              <w:t xml:space="preserve">01 </w:t>
            </w:r>
            <w:r w:rsidRPr="00686A8C">
              <w:rPr>
                <w:rFonts w:asciiTheme="majorBidi" w:hAnsiTheme="majorBidi" w:cstheme="majorBidi"/>
                <w:color w:val="000000" w:themeColor="text1"/>
                <w:sz w:val="24"/>
                <w:szCs w:val="24"/>
                <w:vertAlign w:val="superscript"/>
                <w:rtl/>
                <w:lang w:bidi="ar-DZ"/>
              </w:rPr>
              <w:t xml:space="preserve">سا </w:t>
            </w:r>
            <w:r w:rsidRPr="00686A8C">
              <w:rPr>
                <w:rFonts w:asciiTheme="majorBidi" w:hAnsiTheme="majorBidi" w:cstheme="majorBidi"/>
                <w:color w:val="000000" w:themeColor="text1"/>
                <w:sz w:val="24"/>
                <w:szCs w:val="24"/>
                <w:rtl/>
                <w:lang w:bidi="ar-DZ"/>
              </w:rPr>
              <w:t xml:space="preserve"> 30 </w:t>
            </w:r>
            <w:r w:rsidRPr="00686A8C">
              <w:rPr>
                <w:rFonts w:asciiTheme="majorBidi" w:hAnsiTheme="majorBidi" w:cstheme="majorBidi"/>
                <w:color w:val="000000" w:themeColor="text1"/>
                <w:sz w:val="24"/>
                <w:szCs w:val="24"/>
                <w:vertAlign w:val="superscript"/>
                <w:rtl/>
                <w:lang w:bidi="ar-DZ"/>
              </w:rPr>
              <w:t>د</w:t>
            </w:r>
          </w:p>
          <w:p w:rsidR="003138C2" w:rsidRPr="00686A8C" w:rsidRDefault="003138C2"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rtl/>
                <w:lang w:bidi="ar-DZ"/>
              </w:rPr>
              <w:t>على الساعة 13:00 زوالاً</w:t>
            </w:r>
          </w:p>
        </w:tc>
        <w:tc>
          <w:tcPr>
            <w:tcW w:w="2268" w:type="dxa"/>
            <w:shd w:val="clear" w:color="auto" w:fill="auto"/>
            <w:vAlign w:val="center"/>
          </w:tcPr>
          <w:p w:rsidR="00D66BA3" w:rsidRPr="00686A8C" w:rsidRDefault="00D66BA3" w:rsidP="00686A8C">
            <w:pPr>
              <w:tabs>
                <w:tab w:val="left" w:pos="8597"/>
              </w:tabs>
              <w:bidi/>
              <w:jc w:val="center"/>
              <w:rPr>
                <w:rFonts w:asciiTheme="majorBidi" w:hAnsiTheme="majorBidi" w:cstheme="majorBidi"/>
                <w:color w:val="000000" w:themeColor="text1"/>
                <w:sz w:val="24"/>
                <w:szCs w:val="24"/>
              </w:rPr>
            </w:pPr>
            <w:r w:rsidRPr="00686A8C">
              <w:rPr>
                <w:rFonts w:asciiTheme="majorBidi" w:hAnsiTheme="majorBidi" w:cstheme="majorBidi" w:hint="cs"/>
                <w:color w:val="000000" w:themeColor="text1"/>
                <w:sz w:val="24"/>
                <w:szCs w:val="24"/>
                <w:rtl/>
                <w:lang w:bidi="ar-DZ"/>
              </w:rPr>
              <w:t>استكشاف النفط والغاز</w:t>
            </w:r>
          </w:p>
          <w:p w:rsidR="003138C2" w:rsidRPr="00686A8C" w:rsidRDefault="008C25A4" w:rsidP="00686A8C">
            <w:pPr>
              <w:tabs>
                <w:tab w:val="left" w:pos="8597"/>
              </w:tabs>
              <w:bidi/>
              <w:jc w:val="center"/>
              <w:rPr>
                <w:rFonts w:asciiTheme="majorBidi" w:hAnsiTheme="majorBidi" w:cstheme="majorBidi"/>
                <w:color w:val="000000" w:themeColor="text1"/>
                <w:sz w:val="24"/>
                <w:szCs w:val="24"/>
                <w:rtl/>
              </w:rPr>
            </w:pPr>
            <w:r w:rsidRPr="00686A8C">
              <w:rPr>
                <w:rFonts w:asciiTheme="majorBidi" w:hAnsiTheme="majorBidi" w:cstheme="majorBidi"/>
                <w:color w:val="000000" w:themeColor="text1"/>
                <w:sz w:val="24"/>
                <w:szCs w:val="24"/>
              </w:rPr>
              <w:t>Oil and Gas Exploration</w:t>
            </w:r>
          </w:p>
        </w:tc>
        <w:tc>
          <w:tcPr>
            <w:tcW w:w="762" w:type="dxa"/>
            <w:vAlign w:val="center"/>
          </w:tcPr>
          <w:p w:rsidR="003138C2" w:rsidRPr="00686A8C" w:rsidRDefault="003138C2" w:rsidP="00686A8C">
            <w:pPr>
              <w:shd w:val="clear" w:color="auto" w:fill="FFFFFF"/>
              <w:jc w:val="center"/>
              <w:rPr>
                <w:rFonts w:asciiTheme="majorBidi" w:eastAsia="Times New Roman" w:hAnsiTheme="majorBidi" w:cstheme="majorBidi"/>
                <w:color w:val="000000" w:themeColor="text1"/>
                <w:sz w:val="24"/>
                <w:szCs w:val="24"/>
              </w:rPr>
            </w:pPr>
            <w:r w:rsidRPr="00686A8C">
              <w:rPr>
                <w:rFonts w:asciiTheme="majorBidi" w:eastAsia="Times New Roman" w:hAnsiTheme="majorBidi" w:cstheme="majorBidi"/>
                <w:color w:val="000000" w:themeColor="text1"/>
                <w:sz w:val="24"/>
                <w:szCs w:val="24"/>
              </w:rPr>
              <w:t>03</w:t>
            </w:r>
          </w:p>
        </w:tc>
        <w:tc>
          <w:tcPr>
            <w:tcW w:w="1843" w:type="dxa"/>
            <w:vAlign w:val="center"/>
          </w:tcPr>
          <w:p w:rsidR="003138C2" w:rsidRPr="00686A8C" w:rsidRDefault="003138C2" w:rsidP="00686A8C">
            <w:pPr>
              <w:tabs>
                <w:tab w:val="left" w:pos="8597"/>
              </w:tabs>
              <w:bidi/>
              <w:jc w:val="center"/>
              <w:rPr>
                <w:rFonts w:asciiTheme="majorBidi" w:hAnsiTheme="majorBidi" w:cstheme="majorBidi"/>
                <w:color w:val="000000" w:themeColor="text1"/>
                <w:sz w:val="24"/>
                <w:szCs w:val="24"/>
                <w:rtl/>
              </w:rPr>
            </w:pPr>
            <w:r w:rsidRPr="00686A8C">
              <w:rPr>
                <w:rFonts w:asciiTheme="majorBidi" w:hAnsiTheme="majorBidi" w:cstheme="majorBidi"/>
                <w:color w:val="000000" w:themeColor="text1"/>
                <w:sz w:val="24"/>
                <w:szCs w:val="24"/>
                <w:rtl/>
              </w:rPr>
              <w:t xml:space="preserve">02 </w:t>
            </w:r>
            <w:r w:rsidRPr="00686A8C">
              <w:rPr>
                <w:rFonts w:asciiTheme="majorBidi" w:hAnsiTheme="majorBidi" w:cstheme="majorBidi"/>
                <w:color w:val="000000" w:themeColor="text1"/>
                <w:sz w:val="24"/>
                <w:szCs w:val="24"/>
                <w:vertAlign w:val="superscript"/>
                <w:rtl/>
              </w:rPr>
              <w:t>سا</w:t>
            </w:r>
            <w:r w:rsidRPr="00686A8C">
              <w:rPr>
                <w:rFonts w:asciiTheme="majorBidi" w:hAnsiTheme="majorBidi" w:cstheme="majorBidi"/>
                <w:color w:val="000000" w:themeColor="text1"/>
                <w:sz w:val="24"/>
                <w:szCs w:val="24"/>
                <w:rtl/>
              </w:rPr>
              <w:t xml:space="preserve"> </w:t>
            </w:r>
            <w:r w:rsidRPr="00686A8C">
              <w:rPr>
                <w:rFonts w:asciiTheme="majorBidi" w:hAnsiTheme="majorBidi" w:cstheme="majorBidi"/>
                <w:color w:val="000000" w:themeColor="text1"/>
                <w:sz w:val="24"/>
                <w:szCs w:val="24"/>
                <w:rtl/>
                <w:lang w:bidi="ar-DZ"/>
              </w:rPr>
              <w:t>على الساعة 15:00 زوالاً</w:t>
            </w:r>
          </w:p>
        </w:tc>
        <w:tc>
          <w:tcPr>
            <w:tcW w:w="1843" w:type="dxa"/>
            <w:vAlign w:val="center"/>
          </w:tcPr>
          <w:p w:rsidR="003138C2" w:rsidRPr="00686A8C" w:rsidRDefault="003138C2" w:rsidP="00686A8C">
            <w:pPr>
              <w:tabs>
                <w:tab w:val="left" w:pos="8597"/>
              </w:tabs>
              <w:bidi/>
              <w:jc w:val="center"/>
              <w:rPr>
                <w:rFonts w:asciiTheme="majorBidi" w:hAnsiTheme="majorBidi" w:cstheme="majorBidi"/>
                <w:color w:val="000000" w:themeColor="text1"/>
                <w:sz w:val="24"/>
                <w:szCs w:val="24"/>
                <w:rtl/>
              </w:rPr>
            </w:pPr>
          </w:p>
        </w:tc>
      </w:tr>
      <w:tr w:rsidR="00686A8C" w:rsidRPr="00686A8C" w:rsidTr="00686A8C">
        <w:trPr>
          <w:cantSplit/>
          <w:trHeight w:val="976"/>
          <w:jc w:val="center"/>
        </w:trPr>
        <w:tc>
          <w:tcPr>
            <w:tcW w:w="1583" w:type="dxa"/>
            <w:vAlign w:val="center"/>
          </w:tcPr>
          <w:p w:rsidR="007B6D52" w:rsidRPr="00686A8C" w:rsidRDefault="007B6D52"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rtl/>
                <w:lang w:bidi="ar-DZ"/>
              </w:rPr>
              <w:t>نظافة وأمن صناعي</w:t>
            </w:r>
          </w:p>
        </w:tc>
        <w:tc>
          <w:tcPr>
            <w:tcW w:w="1985" w:type="dxa"/>
            <w:vAlign w:val="center"/>
          </w:tcPr>
          <w:p w:rsidR="001B7583" w:rsidRPr="00686A8C" w:rsidRDefault="001B7583"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rtl/>
                <w:lang w:bidi="ar-DZ"/>
              </w:rPr>
              <w:t>الجودة، الوقاية، الأمن والبيئة</w:t>
            </w:r>
          </w:p>
          <w:p w:rsidR="007B6D52" w:rsidRPr="00686A8C" w:rsidRDefault="007B6D52" w:rsidP="00686A8C">
            <w:pPr>
              <w:tabs>
                <w:tab w:val="left" w:pos="8597"/>
              </w:tabs>
              <w:bidi/>
              <w:jc w:val="center"/>
              <w:rPr>
                <w:rFonts w:asciiTheme="majorBidi" w:hAnsiTheme="majorBidi" w:cstheme="majorBidi"/>
                <w:color w:val="000000" w:themeColor="text1"/>
                <w:sz w:val="24"/>
                <w:szCs w:val="24"/>
                <w:lang w:bidi="ar-DZ"/>
              </w:rPr>
            </w:pPr>
            <w:r w:rsidRPr="00686A8C">
              <w:rPr>
                <w:rFonts w:asciiTheme="majorBidi" w:hAnsiTheme="majorBidi" w:cstheme="majorBidi"/>
                <w:color w:val="000000" w:themeColor="text1"/>
                <w:sz w:val="24"/>
                <w:szCs w:val="24"/>
                <w:lang w:bidi="ar-DZ"/>
              </w:rPr>
              <w:t>Quality, Hygiene, Safety &amp; Env</w:t>
            </w:r>
            <w:r w:rsidRPr="00686A8C">
              <w:rPr>
                <w:rFonts w:asciiTheme="majorBidi" w:hAnsiTheme="majorBidi" w:cstheme="majorBidi"/>
                <w:color w:val="000000" w:themeColor="text1"/>
                <w:sz w:val="24"/>
                <w:szCs w:val="24"/>
                <w:rtl/>
                <w:lang w:bidi="ar-DZ"/>
              </w:rPr>
              <w:t>.</w:t>
            </w:r>
          </w:p>
        </w:tc>
        <w:tc>
          <w:tcPr>
            <w:tcW w:w="850" w:type="dxa"/>
            <w:vAlign w:val="center"/>
          </w:tcPr>
          <w:p w:rsidR="007B6D52" w:rsidRPr="00686A8C" w:rsidRDefault="007B6D52" w:rsidP="00686A8C">
            <w:pPr>
              <w:shd w:val="clear" w:color="auto" w:fill="FFFFFF"/>
              <w:jc w:val="center"/>
              <w:rPr>
                <w:rFonts w:asciiTheme="majorBidi" w:eastAsia="Times New Roman" w:hAnsiTheme="majorBidi" w:cstheme="majorBidi"/>
                <w:color w:val="000000" w:themeColor="text1"/>
                <w:sz w:val="24"/>
                <w:szCs w:val="24"/>
              </w:rPr>
            </w:pPr>
            <w:r w:rsidRPr="00686A8C">
              <w:rPr>
                <w:rFonts w:asciiTheme="majorBidi" w:eastAsia="Times New Roman" w:hAnsiTheme="majorBidi" w:cstheme="majorBidi"/>
                <w:color w:val="000000" w:themeColor="text1"/>
                <w:sz w:val="24"/>
                <w:szCs w:val="24"/>
              </w:rPr>
              <w:t>03</w:t>
            </w:r>
          </w:p>
        </w:tc>
        <w:tc>
          <w:tcPr>
            <w:tcW w:w="2410" w:type="dxa"/>
            <w:shd w:val="clear" w:color="auto" w:fill="auto"/>
            <w:vAlign w:val="center"/>
          </w:tcPr>
          <w:p w:rsidR="00D66BA3" w:rsidRPr="00686A8C" w:rsidRDefault="00D66BA3" w:rsidP="00686A8C">
            <w:pPr>
              <w:tabs>
                <w:tab w:val="left" w:pos="8597"/>
              </w:tabs>
              <w:bidi/>
              <w:jc w:val="center"/>
              <w:rPr>
                <w:rFonts w:asciiTheme="majorBidi" w:hAnsiTheme="majorBidi" w:cstheme="majorBidi"/>
                <w:color w:val="000000" w:themeColor="text1"/>
                <w:sz w:val="24"/>
                <w:szCs w:val="24"/>
              </w:rPr>
            </w:pPr>
            <w:r w:rsidRPr="00686A8C">
              <w:rPr>
                <w:rFonts w:asciiTheme="majorBidi" w:hAnsiTheme="majorBidi" w:cstheme="majorBidi" w:hint="cs"/>
                <w:color w:val="000000" w:themeColor="text1"/>
                <w:sz w:val="24"/>
                <w:szCs w:val="24"/>
                <w:rtl/>
              </w:rPr>
              <w:t>إدارة الجودة والصحة</w:t>
            </w:r>
            <w:r w:rsidRPr="00686A8C">
              <w:rPr>
                <w:rFonts w:asciiTheme="majorBidi" w:hAnsiTheme="majorBidi" w:cstheme="majorBidi"/>
                <w:color w:val="000000" w:themeColor="text1"/>
                <w:sz w:val="24"/>
                <w:szCs w:val="24"/>
              </w:rPr>
              <w:t xml:space="preserve"> </w:t>
            </w:r>
            <w:r w:rsidRPr="00686A8C">
              <w:rPr>
                <w:rFonts w:asciiTheme="majorBidi" w:hAnsiTheme="majorBidi" w:cstheme="majorBidi" w:hint="cs"/>
                <w:color w:val="000000" w:themeColor="text1"/>
                <w:sz w:val="24"/>
                <w:szCs w:val="24"/>
                <w:rtl/>
              </w:rPr>
              <w:t>والسلامة والبيئة</w:t>
            </w:r>
          </w:p>
          <w:p w:rsidR="007B6D52" w:rsidRPr="00686A8C" w:rsidRDefault="007E3DCC" w:rsidP="00686A8C">
            <w:pPr>
              <w:tabs>
                <w:tab w:val="left" w:pos="8597"/>
              </w:tabs>
              <w:bidi/>
              <w:jc w:val="center"/>
              <w:rPr>
                <w:rFonts w:asciiTheme="majorBidi" w:hAnsiTheme="majorBidi" w:cstheme="majorBidi"/>
                <w:color w:val="000000" w:themeColor="text1"/>
                <w:sz w:val="24"/>
                <w:szCs w:val="24"/>
              </w:rPr>
            </w:pPr>
            <w:r w:rsidRPr="00686A8C">
              <w:rPr>
                <w:rFonts w:asciiTheme="majorBidi" w:hAnsiTheme="majorBidi" w:cstheme="majorBidi"/>
                <w:color w:val="000000" w:themeColor="text1"/>
                <w:sz w:val="24"/>
                <w:szCs w:val="24"/>
              </w:rPr>
              <w:t>QHSE Management</w:t>
            </w:r>
          </w:p>
        </w:tc>
        <w:tc>
          <w:tcPr>
            <w:tcW w:w="709" w:type="dxa"/>
            <w:vAlign w:val="center"/>
          </w:tcPr>
          <w:p w:rsidR="007B6D52" w:rsidRPr="00686A8C" w:rsidRDefault="007B6D52" w:rsidP="00686A8C">
            <w:pPr>
              <w:tabs>
                <w:tab w:val="left" w:pos="8597"/>
              </w:tabs>
              <w:bidi/>
              <w:jc w:val="center"/>
              <w:rPr>
                <w:rFonts w:asciiTheme="majorBidi" w:eastAsia="Times New Roman" w:hAnsiTheme="majorBidi" w:cstheme="majorBidi"/>
                <w:color w:val="000000" w:themeColor="text1"/>
                <w:sz w:val="24"/>
                <w:szCs w:val="24"/>
                <w:rtl/>
              </w:rPr>
            </w:pPr>
            <w:r w:rsidRPr="00686A8C">
              <w:rPr>
                <w:rFonts w:asciiTheme="majorBidi" w:eastAsia="Times New Roman" w:hAnsiTheme="majorBidi" w:cstheme="majorBidi"/>
                <w:color w:val="000000" w:themeColor="text1"/>
                <w:sz w:val="24"/>
                <w:szCs w:val="24"/>
                <w:rtl/>
              </w:rPr>
              <w:t>01</w:t>
            </w:r>
          </w:p>
        </w:tc>
        <w:tc>
          <w:tcPr>
            <w:tcW w:w="992" w:type="dxa"/>
            <w:vAlign w:val="center"/>
          </w:tcPr>
          <w:p w:rsidR="007B6D52" w:rsidRPr="00686A8C" w:rsidRDefault="007B6D52" w:rsidP="00686A8C">
            <w:pPr>
              <w:tabs>
                <w:tab w:val="left" w:pos="8597"/>
              </w:tabs>
              <w:bidi/>
              <w:jc w:val="center"/>
              <w:rPr>
                <w:rFonts w:asciiTheme="majorBidi" w:hAnsiTheme="majorBidi" w:cstheme="majorBidi"/>
                <w:color w:val="000000" w:themeColor="text1"/>
                <w:sz w:val="24"/>
                <w:szCs w:val="24"/>
                <w:vertAlign w:val="superscript"/>
                <w:rtl/>
                <w:lang w:bidi="ar-DZ"/>
              </w:rPr>
            </w:pPr>
            <w:r w:rsidRPr="00686A8C">
              <w:rPr>
                <w:rFonts w:asciiTheme="majorBidi" w:hAnsiTheme="majorBidi" w:cstheme="majorBidi"/>
                <w:color w:val="000000" w:themeColor="text1"/>
                <w:sz w:val="24"/>
                <w:szCs w:val="24"/>
                <w:rtl/>
              </w:rPr>
              <w:t xml:space="preserve">01 </w:t>
            </w:r>
            <w:r w:rsidRPr="00686A8C">
              <w:rPr>
                <w:rFonts w:asciiTheme="majorBidi" w:hAnsiTheme="majorBidi" w:cstheme="majorBidi"/>
                <w:color w:val="000000" w:themeColor="text1"/>
                <w:sz w:val="24"/>
                <w:szCs w:val="24"/>
                <w:vertAlign w:val="superscript"/>
                <w:rtl/>
                <w:lang w:bidi="ar-DZ"/>
              </w:rPr>
              <w:t xml:space="preserve">سا </w:t>
            </w:r>
            <w:r w:rsidRPr="00686A8C">
              <w:rPr>
                <w:rFonts w:asciiTheme="majorBidi" w:hAnsiTheme="majorBidi" w:cstheme="majorBidi"/>
                <w:color w:val="000000" w:themeColor="text1"/>
                <w:sz w:val="24"/>
                <w:szCs w:val="24"/>
                <w:rtl/>
                <w:lang w:bidi="ar-DZ"/>
              </w:rPr>
              <w:t xml:space="preserve"> 30 </w:t>
            </w:r>
            <w:r w:rsidRPr="00686A8C">
              <w:rPr>
                <w:rFonts w:asciiTheme="majorBidi" w:hAnsiTheme="majorBidi" w:cstheme="majorBidi"/>
                <w:color w:val="000000" w:themeColor="text1"/>
                <w:sz w:val="24"/>
                <w:szCs w:val="24"/>
                <w:vertAlign w:val="superscript"/>
                <w:rtl/>
                <w:lang w:bidi="ar-DZ"/>
              </w:rPr>
              <w:t>د</w:t>
            </w:r>
          </w:p>
          <w:p w:rsidR="007B6D52" w:rsidRPr="00686A8C" w:rsidRDefault="007B6D52" w:rsidP="00686A8C">
            <w:pPr>
              <w:tabs>
                <w:tab w:val="left" w:pos="8597"/>
              </w:tabs>
              <w:bidi/>
              <w:jc w:val="center"/>
              <w:rPr>
                <w:rFonts w:asciiTheme="majorBidi" w:hAnsiTheme="majorBidi" w:cstheme="majorBidi"/>
                <w:color w:val="000000" w:themeColor="text1"/>
                <w:sz w:val="24"/>
                <w:szCs w:val="24"/>
                <w:rtl/>
                <w:lang w:bidi="ar-DZ"/>
              </w:rPr>
            </w:pPr>
            <w:r w:rsidRPr="00686A8C">
              <w:rPr>
                <w:rFonts w:asciiTheme="majorBidi" w:hAnsiTheme="majorBidi" w:cstheme="majorBidi"/>
                <w:color w:val="000000" w:themeColor="text1"/>
                <w:sz w:val="24"/>
                <w:szCs w:val="24"/>
                <w:rtl/>
                <w:lang w:bidi="ar-DZ"/>
              </w:rPr>
              <w:t>على الساعة 13:00 زوالاً</w:t>
            </w:r>
          </w:p>
        </w:tc>
        <w:tc>
          <w:tcPr>
            <w:tcW w:w="2268" w:type="dxa"/>
            <w:shd w:val="clear" w:color="auto" w:fill="auto"/>
            <w:vAlign w:val="center"/>
          </w:tcPr>
          <w:p w:rsidR="00997451" w:rsidRPr="00686A8C" w:rsidRDefault="00997451" w:rsidP="00686A8C">
            <w:pPr>
              <w:tabs>
                <w:tab w:val="left" w:pos="8597"/>
              </w:tabs>
              <w:bidi/>
              <w:jc w:val="center"/>
              <w:rPr>
                <w:rFonts w:asciiTheme="majorBidi" w:hAnsiTheme="majorBidi" w:cstheme="majorBidi"/>
                <w:color w:val="000000" w:themeColor="text1"/>
                <w:sz w:val="24"/>
                <w:szCs w:val="24"/>
              </w:rPr>
            </w:pPr>
            <w:r w:rsidRPr="00686A8C">
              <w:rPr>
                <w:rFonts w:asciiTheme="majorBidi" w:hAnsiTheme="majorBidi" w:cstheme="majorBidi" w:hint="cs"/>
                <w:color w:val="000000" w:themeColor="text1"/>
                <w:sz w:val="24"/>
                <w:szCs w:val="24"/>
                <w:rtl/>
              </w:rPr>
              <w:t>منهجيات تحليل المخاطر الصناعية</w:t>
            </w:r>
          </w:p>
          <w:p w:rsidR="007B6D52" w:rsidRPr="00686A8C" w:rsidRDefault="00997451" w:rsidP="00686A8C">
            <w:pPr>
              <w:tabs>
                <w:tab w:val="left" w:pos="8597"/>
              </w:tabs>
              <w:bidi/>
              <w:jc w:val="center"/>
              <w:rPr>
                <w:rFonts w:asciiTheme="majorBidi" w:hAnsiTheme="majorBidi" w:cstheme="majorBidi"/>
                <w:color w:val="000000" w:themeColor="text1"/>
                <w:sz w:val="24"/>
                <w:szCs w:val="24"/>
              </w:rPr>
            </w:pPr>
            <w:r w:rsidRPr="00997451">
              <w:rPr>
                <w:rFonts w:asciiTheme="majorBidi" w:hAnsiTheme="majorBidi" w:cstheme="majorBidi"/>
                <w:color w:val="000000" w:themeColor="text1"/>
                <w:sz w:val="24"/>
                <w:szCs w:val="24"/>
              </w:rPr>
              <w:t>Indudtrial Risk Analysis methods</w:t>
            </w:r>
          </w:p>
        </w:tc>
        <w:tc>
          <w:tcPr>
            <w:tcW w:w="762" w:type="dxa"/>
            <w:vAlign w:val="center"/>
          </w:tcPr>
          <w:p w:rsidR="007B6D52" w:rsidRPr="00686A8C" w:rsidRDefault="007B6D52" w:rsidP="00686A8C">
            <w:pPr>
              <w:shd w:val="clear" w:color="auto" w:fill="FFFFFF"/>
              <w:jc w:val="center"/>
              <w:rPr>
                <w:rFonts w:asciiTheme="majorBidi" w:eastAsia="Times New Roman" w:hAnsiTheme="majorBidi" w:cstheme="majorBidi"/>
                <w:color w:val="000000" w:themeColor="text1"/>
                <w:sz w:val="24"/>
                <w:szCs w:val="24"/>
              </w:rPr>
            </w:pPr>
            <w:r w:rsidRPr="00686A8C">
              <w:rPr>
                <w:rFonts w:asciiTheme="majorBidi" w:eastAsia="Times New Roman" w:hAnsiTheme="majorBidi" w:cstheme="majorBidi"/>
                <w:color w:val="000000" w:themeColor="text1"/>
                <w:sz w:val="24"/>
                <w:szCs w:val="24"/>
              </w:rPr>
              <w:t>03</w:t>
            </w:r>
          </w:p>
        </w:tc>
        <w:tc>
          <w:tcPr>
            <w:tcW w:w="1843" w:type="dxa"/>
            <w:vAlign w:val="center"/>
          </w:tcPr>
          <w:p w:rsidR="007B6D52" w:rsidRPr="00686A8C" w:rsidRDefault="007B6D52" w:rsidP="00686A8C">
            <w:pPr>
              <w:tabs>
                <w:tab w:val="left" w:pos="8597"/>
              </w:tabs>
              <w:bidi/>
              <w:jc w:val="center"/>
              <w:rPr>
                <w:rFonts w:asciiTheme="majorBidi" w:hAnsiTheme="majorBidi" w:cstheme="majorBidi"/>
                <w:color w:val="000000" w:themeColor="text1"/>
                <w:sz w:val="24"/>
                <w:szCs w:val="24"/>
                <w:rtl/>
              </w:rPr>
            </w:pPr>
            <w:r w:rsidRPr="00686A8C">
              <w:rPr>
                <w:rFonts w:asciiTheme="majorBidi" w:hAnsiTheme="majorBidi" w:cstheme="majorBidi"/>
                <w:color w:val="000000" w:themeColor="text1"/>
                <w:sz w:val="24"/>
                <w:szCs w:val="24"/>
                <w:rtl/>
              </w:rPr>
              <w:t xml:space="preserve">02 </w:t>
            </w:r>
            <w:r w:rsidRPr="00686A8C">
              <w:rPr>
                <w:rFonts w:asciiTheme="majorBidi" w:hAnsiTheme="majorBidi" w:cstheme="majorBidi"/>
                <w:color w:val="000000" w:themeColor="text1"/>
                <w:sz w:val="24"/>
                <w:szCs w:val="24"/>
                <w:vertAlign w:val="superscript"/>
                <w:rtl/>
              </w:rPr>
              <w:t>سا</w:t>
            </w:r>
            <w:r w:rsidRPr="00686A8C">
              <w:rPr>
                <w:rFonts w:asciiTheme="majorBidi" w:hAnsiTheme="majorBidi" w:cstheme="majorBidi"/>
                <w:color w:val="000000" w:themeColor="text1"/>
                <w:sz w:val="24"/>
                <w:szCs w:val="24"/>
                <w:rtl/>
              </w:rPr>
              <w:t xml:space="preserve"> </w:t>
            </w:r>
            <w:r w:rsidRPr="00686A8C">
              <w:rPr>
                <w:rFonts w:asciiTheme="majorBidi" w:hAnsiTheme="majorBidi" w:cstheme="majorBidi"/>
                <w:color w:val="000000" w:themeColor="text1"/>
                <w:sz w:val="24"/>
                <w:szCs w:val="24"/>
                <w:rtl/>
                <w:lang w:bidi="ar-DZ"/>
              </w:rPr>
              <w:t>على الساعة 15:00 زوالاً</w:t>
            </w:r>
          </w:p>
        </w:tc>
        <w:tc>
          <w:tcPr>
            <w:tcW w:w="1843" w:type="dxa"/>
            <w:shd w:val="clear" w:color="auto" w:fill="auto"/>
            <w:vAlign w:val="center"/>
          </w:tcPr>
          <w:p w:rsidR="007B6D52" w:rsidRPr="00686A8C" w:rsidRDefault="007B6D52" w:rsidP="00686A8C">
            <w:pPr>
              <w:tabs>
                <w:tab w:val="left" w:pos="8597"/>
              </w:tabs>
              <w:bidi/>
              <w:jc w:val="center"/>
              <w:rPr>
                <w:rFonts w:asciiTheme="majorBidi" w:hAnsiTheme="majorBidi" w:cstheme="majorBidi"/>
                <w:color w:val="000000" w:themeColor="text1"/>
                <w:sz w:val="24"/>
                <w:szCs w:val="24"/>
                <w:rtl/>
                <w:lang w:bidi="ar-DZ"/>
              </w:rPr>
            </w:pPr>
          </w:p>
        </w:tc>
      </w:tr>
    </w:tbl>
    <w:p w:rsidR="00C77FAB" w:rsidRDefault="00C77FAB" w:rsidP="00C77FAB">
      <w:pPr>
        <w:tabs>
          <w:tab w:val="left" w:pos="8597"/>
        </w:tabs>
        <w:bidi/>
        <w:spacing w:after="0" w:line="240" w:lineRule="auto"/>
        <w:rPr>
          <w:rFonts w:ascii="Hacen Liner Screen Bd" w:hAnsi="Hacen Liner Screen Bd" w:cs="Hacen Liner Screen Bd"/>
          <w:sz w:val="16"/>
          <w:szCs w:val="16"/>
          <w:rtl/>
          <w:lang w:bidi="ar-DZ"/>
        </w:rPr>
      </w:pPr>
    </w:p>
    <w:p w:rsidR="008955C2" w:rsidRDefault="008955C2" w:rsidP="008955C2">
      <w:pPr>
        <w:tabs>
          <w:tab w:val="left" w:pos="8597"/>
        </w:tabs>
        <w:bidi/>
        <w:spacing w:after="0" w:line="240" w:lineRule="auto"/>
        <w:rPr>
          <w:rFonts w:ascii="Hacen Liner Screen Bd" w:hAnsi="Hacen Liner Screen Bd" w:cs="Hacen Liner Screen Bd"/>
          <w:sz w:val="16"/>
          <w:szCs w:val="16"/>
          <w:rtl/>
          <w:lang w:bidi="ar-DZ"/>
        </w:rPr>
      </w:pPr>
    </w:p>
    <w:p w:rsidR="008955C2" w:rsidRDefault="008955C2" w:rsidP="008955C2">
      <w:pPr>
        <w:tabs>
          <w:tab w:val="left" w:pos="8597"/>
        </w:tabs>
        <w:bidi/>
        <w:spacing w:after="0" w:line="240" w:lineRule="auto"/>
        <w:rPr>
          <w:rFonts w:ascii="Hacen Liner Screen Bd" w:hAnsi="Hacen Liner Screen Bd" w:cs="Hacen Liner Screen Bd"/>
          <w:sz w:val="16"/>
          <w:szCs w:val="16"/>
          <w:rtl/>
          <w:lang w:bidi="ar-DZ"/>
        </w:rPr>
      </w:pPr>
    </w:p>
    <w:p w:rsidR="008955C2" w:rsidRDefault="008955C2" w:rsidP="008955C2">
      <w:pPr>
        <w:tabs>
          <w:tab w:val="left" w:pos="8597"/>
        </w:tabs>
        <w:bidi/>
        <w:spacing w:after="0" w:line="240" w:lineRule="auto"/>
        <w:rPr>
          <w:rFonts w:ascii="Hacen Liner Screen Bd" w:hAnsi="Hacen Liner Screen Bd" w:cs="Hacen Liner Screen Bd"/>
          <w:sz w:val="16"/>
          <w:szCs w:val="16"/>
          <w:rtl/>
          <w:lang w:bidi="ar-DZ"/>
        </w:rPr>
      </w:pPr>
    </w:p>
    <w:p w:rsidR="008955C2" w:rsidRDefault="008955C2" w:rsidP="008955C2">
      <w:pPr>
        <w:tabs>
          <w:tab w:val="left" w:pos="8597"/>
        </w:tabs>
        <w:bidi/>
        <w:spacing w:after="0" w:line="240" w:lineRule="auto"/>
        <w:rPr>
          <w:rFonts w:ascii="Hacen Liner Screen Bd" w:hAnsi="Hacen Liner Screen Bd" w:cs="Hacen Liner Screen Bd"/>
          <w:sz w:val="16"/>
          <w:szCs w:val="16"/>
          <w:rtl/>
          <w:lang w:bidi="ar-DZ"/>
        </w:rPr>
      </w:pPr>
    </w:p>
    <w:p w:rsidR="008955C2" w:rsidRDefault="008955C2" w:rsidP="008955C2">
      <w:pPr>
        <w:tabs>
          <w:tab w:val="left" w:pos="8597"/>
        </w:tabs>
        <w:bidi/>
        <w:spacing w:after="0" w:line="240" w:lineRule="auto"/>
        <w:rPr>
          <w:rFonts w:ascii="Hacen Liner Screen Bd" w:hAnsi="Hacen Liner Screen Bd" w:cs="Hacen Liner Screen Bd"/>
          <w:sz w:val="16"/>
          <w:szCs w:val="16"/>
          <w:rtl/>
          <w:lang w:bidi="ar-DZ"/>
        </w:rPr>
      </w:pPr>
    </w:p>
    <w:p w:rsidR="008542F9" w:rsidRPr="004A52B1" w:rsidRDefault="008542F9" w:rsidP="005C0B77">
      <w:pPr>
        <w:pBdr>
          <w:top w:val="single" w:sz="4" w:space="1" w:color="auto"/>
          <w:left w:val="single" w:sz="4" w:space="4" w:color="auto"/>
          <w:bottom w:val="single" w:sz="4" w:space="12" w:color="auto"/>
          <w:right w:val="single" w:sz="4" w:space="4" w:color="auto"/>
        </w:pBdr>
        <w:shd w:val="clear" w:color="auto" w:fill="D9D9D9" w:themeFill="background1" w:themeFillShade="D9"/>
        <w:autoSpaceDE w:val="0"/>
        <w:autoSpaceDN w:val="0"/>
        <w:bidi/>
        <w:adjustRightInd w:val="0"/>
        <w:spacing w:before="240" w:after="0" w:line="240" w:lineRule="auto"/>
        <w:ind w:left="111"/>
        <w:jc w:val="center"/>
        <w:rPr>
          <w:rFonts w:ascii="Hacen Liner Screen Bd" w:hAnsi="Hacen Liner Screen Bd" w:cs="Hacen Liner Screen Bd"/>
          <w:color w:val="FF0000"/>
          <w:sz w:val="40"/>
          <w:szCs w:val="40"/>
          <w:lang w:bidi="ar-DZ"/>
        </w:rPr>
      </w:pPr>
      <w:r w:rsidRPr="004A52B1">
        <w:rPr>
          <w:rFonts w:ascii="Hacen Liner Screen Bd" w:hAnsi="Hacen Liner Screen Bd" w:cs="Hacen Liner Screen Bd"/>
          <w:color w:val="FF0000"/>
          <w:sz w:val="40"/>
          <w:szCs w:val="40"/>
          <w:rtl/>
          <w:lang w:bidi="ar-DZ"/>
        </w:rPr>
        <w:t xml:space="preserve">* </w:t>
      </w:r>
      <w:r>
        <w:rPr>
          <w:rFonts w:ascii="Hacen Liner Screen Bd" w:hAnsi="Hacen Liner Screen Bd" w:cs="Hacen Liner Screen Bd" w:hint="cs"/>
          <w:color w:val="FF0000"/>
          <w:sz w:val="40"/>
          <w:szCs w:val="40"/>
          <w:rtl/>
          <w:lang w:bidi="ar-DZ"/>
        </w:rPr>
        <w:t>شروط الترشح</w:t>
      </w:r>
      <w:r w:rsidRPr="004A52B1">
        <w:rPr>
          <w:rFonts w:ascii="Hacen Liner Screen Bd" w:hAnsi="Hacen Liner Screen Bd" w:cs="Hacen Liner Screen Bd"/>
          <w:color w:val="FF0000"/>
          <w:sz w:val="40"/>
          <w:szCs w:val="40"/>
          <w:rtl/>
          <w:lang w:bidi="ar-DZ"/>
        </w:rPr>
        <w:t xml:space="preserve"> *</w:t>
      </w:r>
    </w:p>
    <w:p w:rsidR="008955C2" w:rsidRDefault="008955C2" w:rsidP="008955C2">
      <w:pPr>
        <w:pStyle w:val="Paragraphedeliste"/>
        <w:bidi/>
        <w:ind w:left="111"/>
        <w:rPr>
          <w:rFonts w:ascii="Sakkal Majalla" w:hAnsi="Sakkal Majalla" w:cs="Sakkal Majalla"/>
          <w:b/>
          <w:bCs/>
          <w:sz w:val="28"/>
          <w:szCs w:val="28"/>
          <w:lang w:bidi="ar-DZ"/>
        </w:rPr>
      </w:pPr>
    </w:p>
    <w:p w:rsidR="00F80331" w:rsidRPr="00F407B7" w:rsidRDefault="00F80331" w:rsidP="008955C2">
      <w:pPr>
        <w:pStyle w:val="Paragraphedeliste"/>
        <w:numPr>
          <w:ilvl w:val="0"/>
          <w:numId w:val="29"/>
        </w:numPr>
        <w:bidi/>
        <w:ind w:left="111"/>
        <w:rPr>
          <w:rFonts w:ascii="Sakkal Majalla" w:hAnsi="Sakkal Majalla" w:cs="Sakkal Majalla"/>
          <w:b/>
          <w:bCs/>
          <w:sz w:val="28"/>
          <w:szCs w:val="28"/>
          <w:rtl/>
          <w:lang w:bidi="ar-DZ"/>
        </w:rPr>
      </w:pPr>
      <w:r w:rsidRPr="00F407B7">
        <w:rPr>
          <w:rFonts w:ascii="Sakkal Majalla" w:hAnsi="Sakkal Majalla" w:cs="Sakkal Majalla" w:hint="cs"/>
          <w:b/>
          <w:bCs/>
          <w:sz w:val="28"/>
          <w:szCs w:val="28"/>
          <w:rtl/>
          <w:lang w:bidi="ar-DZ"/>
        </w:rPr>
        <w:t xml:space="preserve">تفتح هذه المسابقة للمترشحين الحائزين، زيادة على شهادة الباكالوريا، شهادة الماستر أو شهادة مهندس دولة أو شهادة تتوج مسار التكوين المحددة مدته بخمس سنوات الذي تضمنته المدارس العليا للأساتذة أو شهادة الماجستير أو شهادات أجنبية معترف </w:t>
      </w:r>
      <w:r w:rsidR="00544E90" w:rsidRPr="00F407B7">
        <w:rPr>
          <w:rFonts w:ascii="Sakkal Majalla" w:hAnsi="Sakkal Majalla" w:cs="Sakkal Majalla" w:hint="cs"/>
          <w:b/>
          <w:bCs/>
          <w:sz w:val="28"/>
          <w:szCs w:val="28"/>
          <w:rtl/>
          <w:lang w:bidi="ar-DZ"/>
        </w:rPr>
        <w:t>بمعادلتها.</w:t>
      </w:r>
    </w:p>
    <w:p w:rsidR="00F80331" w:rsidRPr="00F407B7" w:rsidRDefault="00F80331" w:rsidP="00F80331">
      <w:pPr>
        <w:pStyle w:val="Paragraphedeliste"/>
        <w:numPr>
          <w:ilvl w:val="0"/>
          <w:numId w:val="29"/>
        </w:numPr>
        <w:bidi/>
        <w:spacing w:line="240" w:lineRule="auto"/>
        <w:ind w:left="111"/>
        <w:rPr>
          <w:rFonts w:asciiTheme="minorBidi" w:hAnsiTheme="minorBidi" w:cs="Sultan normal"/>
          <w:sz w:val="28"/>
          <w:szCs w:val="32"/>
          <w:u w:val="single"/>
          <w:lang w:bidi="ar-DZ"/>
        </w:rPr>
      </w:pPr>
      <w:r w:rsidRPr="00F407B7">
        <w:rPr>
          <w:rFonts w:ascii="Sakkal Majalla" w:hAnsi="Sakkal Majalla" w:cs="Sakkal Majalla"/>
          <w:b/>
          <w:bCs/>
          <w:sz w:val="28"/>
          <w:szCs w:val="28"/>
          <w:u w:val="single"/>
          <w:rtl/>
          <w:lang w:bidi="ar-DZ"/>
        </w:rPr>
        <w:t>من 15 الى 24 أكتوبر 2026</w:t>
      </w:r>
      <w:r w:rsidRPr="00F407B7">
        <w:rPr>
          <w:rFonts w:ascii="Sakkal Majalla" w:hAnsi="Sakkal Majalla" w:cs="Sakkal Majalla"/>
          <w:sz w:val="28"/>
          <w:szCs w:val="28"/>
          <w:rtl/>
          <w:lang w:bidi="ar-DZ"/>
        </w:rPr>
        <w:t xml:space="preserve"> :</w:t>
      </w:r>
      <w:r w:rsidRPr="00F407B7">
        <w:rPr>
          <w:rFonts w:ascii="Sakkal Majalla" w:hAnsi="Sakkal Majalla" w:cs="Sakkal Majalla"/>
          <w:sz w:val="28"/>
          <w:szCs w:val="28"/>
          <w:lang w:bidi="ar-DZ"/>
        </w:rPr>
        <w:t xml:space="preserve"> </w:t>
      </w:r>
      <w:r w:rsidRPr="00F407B7">
        <w:rPr>
          <w:rFonts w:ascii="Sakkal Majalla" w:hAnsi="Sakkal Majalla" w:cs="Sakkal Majalla"/>
          <w:sz w:val="28"/>
          <w:szCs w:val="28"/>
          <w:rtl/>
          <w:lang w:bidi="ar-DZ"/>
        </w:rPr>
        <w:t xml:space="preserve">إيداع ملفات الترشح للمسابقة عبر الأرضية الرقمية  </w:t>
      </w:r>
      <w:r w:rsidRPr="00F407B7">
        <w:rPr>
          <w:rFonts w:ascii="Sakkal Majalla" w:hAnsi="Sakkal Majalla" w:cs="Sakkal Majalla"/>
          <w:sz w:val="28"/>
          <w:szCs w:val="28"/>
          <w:lang w:bidi="ar-DZ"/>
        </w:rPr>
        <w:t>PROGRES</w:t>
      </w:r>
      <w:r w:rsidRPr="00F407B7">
        <w:rPr>
          <w:rFonts w:ascii="Sakkal Majalla" w:hAnsi="Sakkal Majalla" w:cs="Sakkal Majalla"/>
          <w:sz w:val="28"/>
          <w:szCs w:val="28"/>
          <w:rtl/>
          <w:lang w:bidi="ar-DZ"/>
        </w:rPr>
        <w:t xml:space="preserve"> ( صفر ورقة) على الرابط </w:t>
      </w:r>
      <w:r w:rsidRPr="00F407B7">
        <w:rPr>
          <w:rFonts w:ascii="Sakkal Majalla" w:hAnsi="Sakkal Majalla" w:cs="Sakkal Majalla"/>
          <w:sz w:val="28"/>
          <w:szCs w:val="28"/>
          <w:lang w:bidi="ar-DZ"/>
        </w:rPr>
        <w:t xml:space="preserve">  </w:t>
      </w:r>
      <w:hyperlink r:id="rId10" w:history="1">
        <w:r w:rsidRPr="00F407B7">
          <w:rPr>
            <w:rStyle w:val="Lienhypertexte"/>
            <w:rFonts w:ascii="Sakkal Majalla" w:hAnsi="Sakkal Majalla" w:cs="Sakkal Majalla"/>
            <w:sz w:val="28"/>
            <w:szCs w:val="28"/>
            <w:lang w:bidi="ar-DZ"/>
          </w:rPr>
          <w:t>https://progres.mesrs.dz/webdoctorat/</w:t>
        </w:r>
      </w:hyperlink>
      <w:r w:rsidRPr="00F407B7">
        <w:rPr>
          <w:rFonts w:ascii="Sakkal Majalla" w:hAnsi="Sakkal Majalla" w:cs="Sakkal Majalla"/>
          <w:sz w:val="28"/>
          <w:szCs w:val="28"/>
          <w:lang w:bidi="ar-DZ"/>
        </w:rPr>
        <w:t xml:space="preserve">  </w:t>
      </w:r>
    </w:p>
    <w:p w:rsidR="008955C2" w:rsidRDefault="008955C2" w:rsidP="00041776">
      <w:pPr>
        <w:bidi/>
        <w:spacing w:after="0" w:line="240" w:lineRule="auto"/>
        <w:rPr>
          <w:rFonts w:ascii="Sakkal Majalla" w:hAnsi="Sakkal Majalla" w:cs="Sakkal Majalla"/>
          <w:b/>
          <w:bCs/>
          <w:sz w:val="36"/>
          <w:szCs w:val="36"/>
          <w:u w:val="single"/>
          <w:rtl/>
          <w:lang w:bidi="ar-DZ"/>
        </w:rPr>
      </w:pPr>
    </w:p>
    <w:p w:rsidR="00F80331" w:rsidRPr="00F407B7" w:rsidRDefault="00F80331" w:rsidP="008955C2">
      <w:pPr>
        <w:bidi/>
        <w:spacing w:after="0" w:line="240" w:lineRule="auto"/>
        <w:rPr>
          <w:rFonts w:ascii="Sakkal Majalla" w:hAnsi="Sakkal Majalla" w:cs="Sakkal Majalla"/>
          <w:b/>
          <w:bCs/>
          <w:sz w:val="36"/>
          <w:szCs w:val="36"/>
          <w:u w:val="single"/>
          <w:rtl/>
          <w:lang w:bidi="ar-DZ"/>
        </w:rPr>
      </w:pPr>
      <w:r w:rsidRPr="00F407B7">
        <w:rPr>
          <w:rFonts w:ascii="Sakkal Majalla" w:hAnsi="Sakkal Majalla" w:cs="Sakkal Majalla" w:hint="cs"/>
          <w:b/>
          <w:bCs/>
          <w:sz w:val="36"/>
          <w:szCs w:val="36"/>
          <w:u w:val="single"/>
          <w:rtl/>
          <w:lang w:bidi="ar-DZ"/>
        </w:rPr>
        <w:t xml:space="preserve">مواعيد هامة : </w:t>
      </w:r>
    </w:p>
    <w:p w:rsidR="00F80331" w:rsidRPr="00F407B7" w:rsidRDefault="00F80331" w:rsidP="00F80331">
      <w:pPr>
        <w:pStyle w:val="Paragraphedeliste"/>
        <w:numPr>
          <w:ilvl w:val="0"/>
          <w:numId w:val="28"/>
        </w:numPr>
        <w:bidi/>
        <w:spacing w:line="240" w:lineRule="auto"/>
        <w:ind w:left="284" w:hanging="284"/>
        <w:jc w:val="both"/>
        <w:rPr>
          <w:rFonts w:ascii="Sakkal Majalla" w:hAnsi="Sakkal Majalla" w:cs="Sakkal Majalla"/>
          <w:sz w:val="28"/>
          <w:szCs w:val="28"/>
          <w:lang w:bidi="ar-DZ"/>
        </w:rPr>
      </w:pPr>
      <w:r w:rsidRPr="00F407B7">
        <w:rPr>
          <w:rFonts w:ascii="Sakkal Majalla" w:hAnsi="Sakkal Majalla" w:cs="Sakkal Majalla"/>
          <w:b/>
          <w:bCs/>
          <w:sz w:val="28"/>
          <w:szCs w:val="28"/>
          <w:u w:val="single"/>
          <w:rtl/>
          <w:lang w:bidi="ar-DZ"/>
        </w:rPr>
        <w:t xml:space="preserve">من 15 الى 24 أكتوبر </w:t>
      </w:r>
      <w:r w:rsidR="00B2220A" w:rsidRPr="00F407B7">
        <w:rPr>
          <w:rFonts w:ascii="Sakkal Majalla" w:hAnsi="Sakkal Majalla" w:cs="Sakkal Majalla" w:hint="cs"/>
          <w:b/>
          <w:bCs/>
          <w:sz w:val="28"/>
          <w:szCs w:val="28"/>
          <w:u w:val="single"/>
          <w:rtl/>
          <w:lang w:bidi="ar-DZ"/>
        </w:rPr>
        <w:t>2026</w:t>
      </w:r>
      <w:r w:rsidR="00B2220A" w:rsidRPr="00F407B7">
        <w:rPr>
          <w:rFonts w:ascii="Sakkal Majalla" w:hAnsi="Sakkal Majalla" w:cs="Sakkal Majalla" w:hint="cs"/>
          <w:sz w:val="28"/>
          <w:szCs w:val="28"/>
          <w:u w:val="single"/>
          <w:rtl/>
          <w:lang w:bidi="ar-DZ"/>
        </w:rPr>
        <w:t>: إيداع</w:t>
      </w:r>
      <w:r w:rsidRPr="00F407B7">
        <w:rPr>
          <w:rFonts w:ascii="Sakkal Majalla" w:hAnsi="Sakkal Majalla" w:cs="Sakkal Majalla"/>
          <w:sz w:val="28"/>
          <w:szCs w:val="28"/>
          <w:rtl/>
          <w:lang w:bidi="ar-DZ"/>
        </w:rPr>
        <w:t xml:space="preserve"> الترشحات </w:t>
      </w:r>
      <w:r w:rsidR="00B2220A" w:rsidRPr="00F407B7">
        <w:rPr>
          <w:rFonts w:ascii="Sakkal Majalla" w:hAnsi="Sakkal Majalla" w:cs="Sakkal Majalla" w:hint="cs"/>
          <w:sz w:val="28"/>
          <w:szCs w:val="28"/>
          <w:rtl/>
          <w:lang w:bidi="ar-DZ"/>
        </w:rPr>
        <w:t>وتأكيد الخيارات</w:t>
      </w:r>
      <w:r w:rsidRPr="00F407B7">
        <w:rPr>
          <w:rFonts w:ascii="Sakkal Majalla" w:hAnsi="Sakkal Majalla" w:cs="Sakkal Majalla"/>
          <w:sz w:val="28"/>
          <w:szCs w:val="28"/>
          <w:rtl/>
          <w:lang w:bidi="ar-DZ"/>
        </w:rPr>
        <w:t xml:space="preserve"> من طرف المترشحين عبر </w:t>
      </w:r>
      <w:r w:rsidR="00B2220A" w:rsidRPr="00F407B7">
        <w:rPr>
          <w:rFonts w:ascii="Sakkal Majalla" w:hAnsi="Sakkal Majalla" w:cs="Sakkal Majalla" w:hint="cs"/>
          <w:sz w:val="28"/>
          <w:szCs w:val="28"/>
          <w:rtl/>
          <w:lang w:bidi="ar-DZ"/>
        </w:rPr>
        <w:t>الأرضية الرقمية</w:t>
      </w:r>
      <w:r w:rsidRPr="00F407B7">
        <w:rPr>
          <w:rFonts w:ascii="Sakkal Majalla" w:hAnsi="Sakkal Majalla" w:cs="Sakkal Majalla" w:hint="cs"/>
          <w:sz w:val="28"/>
          <w:szCs w:val="28"/>
          <w:rtl/>
          <w:lang w:bidi="ar-DZ"/>
        </w:rPr>
        <w:t xml:space="preserve"> </w:t>
      </w:r>
      <w:r w:rsidRPr="00F407B7">
        <w:rPr>
          <w:rFonts w:ascii="Sakkal Majalla" w:hAnsi="Sakkal Majalla" w:cs="Sakkal Majalla"/>
          <w:sz w:val="32"/>
          <w:szCs w:val="32"/>
          <w:lang w:bidi="ar-DZ"/>
        </w:rPr>
        <w:t>PROGRES</w:t>
      </w:r>
      <w:r w:rsidRPr="00F407B7">
        <w:rPr>
          <w:rFonts w:ascii="Sakkal Majalla" w:hAnsi="Sakkal Majalla" w:cs="Sakkal Majalla" w:hint="cs"/>
          <w:sz w:val="32"/>
          <w:szCs w:val="32"/>
          <w:rtl/>
          <w:lang w:bidi="ar-DZ"/>
        </w:rPr>
        <w:t xml:space="preserve"> (صفر ورقة) وفقا لتاريخ المسابقة،</w:t>
      </w:r>
    </w:p>
    <w:p w:rsidR="00F80331" w:rsidRPr="00F407B7" w:rsidRDefault="00F80331" w:rsidP="00F80331">
      <w:pPr>
        <w:pStyle w:val="Paragraphedeliste"/>
        <w:numPr>
          <w:ilvl w:val="0"/>
          <w:numId w:val="28"/>
        </w:numPr>
        <w:bidi/>
        <w:spacing w:line="240" w:lineRule="auto"/>
        <w:jc w:val="both"/>
        <w:rPr>
          <w:rFonts w:asciiTheme="minorBidi" w:hAnsiTheme="minorBidi" w:cs="Sultan normal"/>
          <w:sz w:val="24"/>
          <w:szCs w:val="28"/>
          <w:lang w:bidi="ar-DZ"/>
        </w:rPr>
      </w:pPr>
      <w:r w:rsidRPr="00F407B7">
        <w:rPr>
          <w:rFonts w:ascii="Sakkal Majalla" w:hAnsi="Sakkal Majalla" w:cs="Sakkal Majalla"/>
          <w:b/>
          <w:bCs/>
          <w:sz w:val="28"/>
          <w:szCs w:val="28"/>
          <w:u w:val="single"/>
          <w:rtl/>
          <w:lang w:bidi="ar-DZ"/>
        </w:rPr>
        <w:t>من 25 أكتوبر الى 03 ن</w:t>
      </w:r>
      <w:r w:rsidRPr="00F407B7">
        <w:rPr>
          <w:rFonts w:ascii="Sakkal Majalla" w:hAnsi="Sakkal Majalla" w:cs="Sakkal Majalla" w:hint="cs"/>
          <w:b/>
          <w:bCs/>
          <w:sz w:val="28"/>
          <w:szCs w:val="28"/>
          <w:u w:val="single"/>
          <w:rtl/>
          <w:lang w:bidi="ar-DZ"/>
        </w:rPr>
        <w:t>و</w:t>
      </w:r>
      <w:r w:rsidRPr="00F407B7">
        <w:rPr>
          <w:rFonts w:ascii="Sakkal Majalla" w:hAnsi="Sakkal Majalla" w:cs="Sakkal Majalla"/>
          <w:b/>
          <w:bCs/>
          <w:sz w:val="28"/>
          <w:szCs w:val="28"/>
          <w:u w:val="single"/>
          <w:rtl/>
          <w:lang w:bidi="ar-DZ"/>
        </w:rPr>
        <w:t>فمبر 2026</w:t>
      </w:r>
      <w:r w:rsidRPr="00F407B7">
        <w:rPr>
          <w:rFonts w:ascii="Sakkal Majalla" w:hAnsi="Sakkal Majalla" w:cs="Sakkal Majalla" w:hint="cs"/>
          <w:b/>
          <w:bCs/>
          <w:sz w:val="28"/>
          <w:szCs w:val="28"/>
          <w:u w:val="single"/>
          <w:rtl/>
          <w:lang w:bidi="ar-DZ"/>
        </w:rPr>
        <w:t>:</w:t>
      </w:r>
      <w:r w:rsidRPr="00F407B7">
        <w:rPr>
          <w:rFonts w:ascii="Sakkal Majalla" w:hAnsi="Sakkal Majalla" w:cs="Sakkal Majalla" w:hint="cs"/>
          <w:sz w:val="28"/>
          <w:szCs w:val="28"/>
          <w:rtl/>
          <w:lang w:bidi="ar-DZ"/>
        </w:rPr>
        <w:t xml:space="preserve"> </w:t>
      </w:r>
      <w:r w:rsidRPr="00F407B7">
        <w:rPr>
          <w:rFonts w:ascii="Sakkal Majalla" w:hAnsi="Sakkal Majalla" w:cs="Sakkal Majalla"/>
          <w:sz w:val="28"/>
          <w:szCs w:val="28"/>
          <w:rtl/>
          <w:lang w:bidi="ar-DZ"/>
        </w:rPr>
        <w:t xml:space="preserve">مراقبة مطابقة الترشحات من طرف المصالح المكلفة بالتكوين فيما بعد التدرج عبر الأرضية </w:t>
      </w:r>
      <w:r w:rsidR="00B2220A" w:rsidRPr="00F407B7">
        <w:rPr>
          <w:rFonts w:ascii="Sakkal Majalla" w:hAnsi="Sakkal Majalla" w:cs="Sakkal Majalla" w:hint="cs"/>
          <w:sz w:val="28"/>
          <w:szCs w:val="28"/>
          <w:rtl/>
          <w:lang w:bidi="ar-DZ"/>
        </w:rPr>
        <w:t xml:space="preserve">الرقمية </w:t>
      </w:r>
      <w:r w:rsidR="00B2220A" w:rsidRPr="00F407B7">
        <w:rPr>
          <w:rFonts w:ascii="Sakkal Majalla" w:hAnsi="Sakkal Majalla" w:cs="Sakkal Majalla" w:hint="cs"/>
          <w:sz w:val="28"/>
          <w:szCs w:val="28"/>
          <w:lang w:bidi="ar-DZ"/>
        </w:rPr>
        <w:t>PROGRES</w:t>
      </w:r>
      <w:r w:rsidRPr="00F407B7">
        <w:rPr>
          <w:rFonts w:ascii="Sakkal Majalla" w:hAnsi="Sakkal Majalla" w:cs="Sakkal Majalla"/>
          <w:sz w:val="28"/>
          <w:szCs w:val="28"/>
          <w:rtl/>
          <w:lang w:bidi="ar-DZ"/>
        </w:rPr>
        <w:t xml:space="preserve"> على مستوى المؤسسات الجامعية المانحة للشهادات</w:t>
      </w:r>
      <w:r w:rsidRPr="00F407B7">
        <w:rPr>
          <w:rFonts w:ascii="Sakkal Majalla" w:hAnsi="Sakkal Majalla" w:cs="Sakkal Majalla" w:hint="cs"/>
          <w:sz w:val="28"/>
          <w:szCs w:val="28"/>
          <w:rtl/>
          <w:lang w:bidi="ar-DZ"/>
        </w:rPr>
        <w:t>،</w:t>
      </w:r>
    </w:p>
    <w:p w:rsidR="00F80331" w:rsidRPr="00F407B7" w:rsidRDefault="00F80331" w:rsidP="00F407B7">
      <w:pPr>
        <w:pStyle w:val="Paragraphedeliste"/>
        <w:numPr>
          <w:ilvl w:val="0"/>
          <w:numId w:val="27"/>
        </w:numPr>
        <w:tabs>
          <w:tab w:val="right" w:pos="536"/>
        </w:tabs>
        <w:bidi/>
        <w:spacing w:line="240" w:lineRule="auto"/>
        <w:jc w:val="both"/>
        <w:rPr>
          <w:rFonts w:ascii="Sakkal Majalla" w:hAnsi="Sakkal Majalla" w:cs="Sakkal Majalla"/>
          <w:sz w:val="28"/>
          <w:szCs w:val="28"/>
          <w:lang w:bidi="ar-DZ"/>
        </w:rPr>
      </w:pPr>
      <w:r w:rsidRPr="00F407B7">
        <w:rPr>
          <w:rFonts w:ascii="Sakkal Majalla" w:hAnsi="Sakkal Majalla" w:cs="Sakkal Majalla" w:hint="cs"/>
          <w:b/>
          <w:bCs/>
          <w:sz w:val="28"/>
          <w:szCs w:val="28"/>
          <w:u w:val="single"/>
          <w:rtl/>
          <w:lang w:bidi="ar-DZ"/>
        </w:rPr>
        <w:t xml:space="preserve">من </w:t>
      </w:r>
      <w:r w:rsidRPr="00F407B7">
        <w:rPr>
          <w:rFonts w:ascii="Sakkal Majalla" w:hAnsi="Sakkal Majalla" w:cs="Sakkal Majalla"/>
          <w:b/>
          <w:bCs/>
          <w:sz w:val="28"/>
          <w:szCs w:val="28"/>
          <w:u w:val="single"/>
          <w:rtl/>
          <w:lang w:bidi="ar-DZ"/>
        </w:rPr>
        <w:t xml:space="preserve">04 إلى 08 نوفمبر </w:t>
      </w:r>
      <w:r w:rsidR="00B2220A" w:rsidRPr="00F407B7">
        <w:rPr>
          <w:rFonts w:ascii="Sakkal Majalla" w:hAnsi="Sakkal Majalla" w:cs="Sakkal Majalla" w:hint="cs"/>
          <w:b/>
          <w:bCs/>
          <w:sz w:val="28"/>
          <w:szCs w:val="28"/>
          <w:u w:val="single"/>
          <w:rtl/>
          <w:lang w:bidi="ar-DZ"/>
        </w:rPr>
        <w:t>2026</w:t>
      </w:r>
      <w:r w:rsidR="00B2220A" w:rsidRPr="00F407B7">
        <w:rPr>
          <w:rFonts w:ascii="Sakkal Majalla" w:hAnsi="Sakkal Majalla" w:cs="Sakkal Majalla" w:hint="cs"/>
          <w:sz w:val="28"/>
          <w:szCs w:val="28"/>
          <w:rtl/>
          <w:lang w:bidi="ar-DZ"/>
        </w:rPr>
        <w:t>:</w:t>
      </w:r>
      <w:r w:rsidRPr="00F407B7">
        <w:rPr>
          <w:rFonts w:ascii="Sakkal Majalla" w:hAnsi="Sakkal Majalla" w:cs="Sakkal Majalla" w:hint="cs"/>
          <w:sz w:val="28"/>
          <w:szCs w:val="28"/>
          <w:rtl/>
          <w:lang w:bidi="ar-DZ"/>
        </w:rPr>
        <w:t xml:space="preserve"> </w:t>
      </w:r>
      <w:r w:rsidRPr="00F407B7">
        <w:rPr>
          <w:rFonts w:ascii="Sakkal Majalla" w:hAnsi="Sakkal Majalla" w:cs="Sakkal Majalla"/>
          <w:sz w:val="28"/>
          <w:szCs w:val="28"/>
          <w:rtl/>
          <w:lang w:bidi="ar-DZ"/>
        </w:rPr>
        <w:t xml:space="preserve">دراسة الترشحات من طرف لجنة التكوين في الدكتوراه عبر الأرضية الرقمية </w:t>
      </w:r>
      <w:r w:rsidRPr="00F407B7">
        <w:rPr>
          <w:rFonts w:ascii="Sakkal Majalla" w:hAnsi="Sakkal Majalla" w:cs="Sakkal Majalla"/>
          <w:sz w:val="28"/>
          <w:szCs w:val="28"/>
          <w:lang w:bidi="ar-DZ"/>
        </w:rPr>
        <w:t>PROGRES</w:t>
      </w:r>
      <w:r w:rsidRPr="00F407B7">
        <w:rPr>
          <w:rFonts w:ascii="Sakkal Majalla" w:hAnsi="Sakkal Majalla" w:cs="Sakkal Majalla" w:hint="cs"/>
          <w:sz w:val="28"/>
          <w:szCs w:val="28"/>
          <w:rtl/>
          <w:lang w:bidi="ar-DZ"/>
        </w:rPr>
        <w:t>،</w:t>
      </w:r>
    </w:p>
    <w:p w:rsidR="00F80331" w:rsidRPr="00F407B7" w:rsidRDefault="00F80331" w:rsidP="00F80331">
      <w:pPr>
        <w:pStyle w:val="Paragraphedeliste"/>
        <w:numPr>
          <w:ilvl w:val="0"/>
          <w:numId w:val="27"/>
        </w:numPr>
        <w:bidi/>
        <w:spacing w:line="240" w:lineRule="auto"/>
        <w:jc w:val="both"/>
        <w:rPr>
          <w:rFonts w:ascii="Sakkal Majalla" w:hAnsi="Sakkal Majalla" w:cs="Sakkal Majalla"/>
          <w:sz w:val="28"/>
          <w:szCs w:val="28"/>
          <w:lang w:bidi="ar-DZ"/>
        </w:rPr>
      </w:pPr>
      <w:r w:rsidRPr="00F407B7">
        <w:rPr>
          <w:rFonts w:ascii="Sakkal Majalla" w:hAnsi="Sakkal Majalla" w:cs="Sakkal Majalla"/>
          <w:b/>
          <w:bCs/>
          <w:sz w:val="28"/>
          <w:szCs w:val="28"/>
          <w:u w:val="single"/>
          <w:rtl/>
          <w:lang w:bidi="ar-DZ"/>
        </w:rPr>
        <w:t xml:space="preserve">09 نوفمبر </w:t>
      </w:r>
      <w:r w:rsidR="00B2220A" w:rsidRPr="00F407B7">
        <w:rPr>
          <w:rFonts w:ascii="Sakkal Majalla" w:hAnsi="Sakkal Majalla" w:cs="Sakkal Majalla" w:hint="cs"/>
          <w:b/>
          <w:bCs/>
          <w:sz w:val="28"/>
          <w:szCs w:val="28"/>
          <w:u w:val="single"/>
          <w:rtl/>
          <w:lang w:bidi="ar-DZ"/>
        </w:rPr>
        <w:t>2026:</w:t>
      </w:r>
      <w:r w:rsidRPr="00F407B7">
        <w:rPr>
          <w:rFonts w:ascii="Sakkal Majalla" w:hAnsi="Sakkal Majalla" w:cs="Sakkal Majalla" w:hint="cs"/>
          <w:sz w:val="28"/>
          <w:szCs w:val="28"/>
          <w:rtl/>
          <w:lang w:bidi="ar-DZ"/>
        </w:rPr>
        <w:t xml:space="preserve"> </w:t>
      </w:r>
      <w:r w:rsidRPr="00F407B7">
        <w:rPr>
          <w:rFonts w:ascii="Sakkal Majalla" w:hAnsi="Sakkal Majalla" w:cs="Sakkal Majalla"/>
          <w:sz w:val="28"/>
          <w:szCs w:val="28"/>
          <w:rtl/>
          <w:lang w:bidi="ar-DZ"/>
        </w:rPr>
        <w:t xml:space="preserve">الاعلان عن </w:t>
      </w:r>
      <w:r w:rsidR="00B2220A" w:rsidRPr="00F407B7">
        <w:rPr>
          <w:rFonts w:ascii="Sakkal Majalla" w:hAnsi="Sakkal Majalla" w:cs="Sakkal Majalla" w:hint="cs"/>
          <w:sz w:val="28"/>
          <w:szCs w:val="28"/>
          <w:rtl/>
          <w:lang w:bidi="ar-DZ"/>
        </w:rPr>
        <w:t>قائمة المترشحين</w:t>
      </w:r>
      <w:r w:rsidRPr="00F407B7">
        <w:rPr>
          <w:rFonts w:ascii="Sakkal Majalla" w:hAnsi="Sakkal Majalla" w:cs="Sakkal Majalla"/>
          <w:sz w:val="28"/>
          <w:szCs w:val="28"/>
          <w:rtl/>
          <w:lang w:bidi="ar-DZ"/>
        </w:rPr>
        <w:t xml:space="preserve"> المقبولين لإجتياز المسابقة عبر الأرضية </w:t>
      </w:r>
      <w:r w:rsidR="00B2220A" w:rsidRPr="00F407B7">
        <w:rPr>
          <w:rFonts w:ascii="Sakkal Majalla" w:hAnsi="Sakkal Majalla" w:cs="Sakkal Majalla" w:hint="cs"/>
          <w:sz w:val="28"/>
          <w:szCs w:val="28"/>
          <w:rtl/>
          <w:lang w:bidi="ar-DZ"/>
        </w:rPr>
        <w:t xml:space="preserve">الرقمية </w:t>
      </w:r>
      <w:r w:rsidR="00B2220A" w:rsidRPr="00F407B7">
        <w:rPr>
          <w:rFonts w:ascii="Sakkal Majalla" w:hAnsi="Sakkal Majalla" w:cs="Sakkal Majalla" w:hint="cs"/>
          <w:sz w:val="28"/>
          <w:szCs w:val="28"/>
          <w:lang w:bidi="ar-DZ"/>
        </w:rPr>
        <w:t>PROGRES</w:t>
      </w:r>
      <w:r w:rsidRPr="00F407B7">
        <w:rPr>
          <w:rFonts w:ascii="Sakkal Majalla" w:hAnsi="Sakkal Majalla" w:cs="Sakkal Majalla"/>
          <w:sz w:val="28"/>
          <w:szCs w:val="28"/>
          <w:rtl/>
          <w:lang w:bidi="ar-DZ"/>
        </w:rPr>
        <w:t xml:space="preserve"> وتأكيد المشاركة وفقا لتاريخ المسابقة</w:t>
      </w:r>
      <w:r w:rsidRPr="00F407B7">
        <w:rPr>
          <w:rFonts w:ascii="Sakkal Majalla" w:hAnsi="Sakkal Majalla" w:cs="Sakkal Majalla" w:hint="cs"/>
          <w:sz w:val="28"/>
          <w:szCs w:val="28"/>
          <w:rtl/>
          <w:lang w:bidi="ar-DZ"/>
        </w:rPr>
        <w:t>،</w:t>
      </w:r>
    </w:p>
    <w:p w:rsidR="00F80331" w:rsidRPr="00F407B7" w:rsidRDefault="00F80331" w:rsidP="00F80331">
      <w:pPr>
        <w:pStyle w:val="Paragraphedeliste"/>
        <w:numPr>
          <w:ilvl w:val="0"/>
          <w:numId w:val="27"/>
        </w:numPr>
        <w:bidi/>
        <w:spacing w:line="240" w:lineRule="auto"/>
        <w:jc w:val="both"/>
        <w:rPr>
          <w:rFonts w:ascii="Sakkal Majalla" w:hAnsi="Sakkal Majalla" w:cs="Sakkal Majalla"/>
          <w:sz w:val="28"/>
          <w:szCs w:val="28"/>
          <w:lang w:bidi="ar-DZ"/>
        </w:rPr>
      </w:pPr>
      <w:r w:rsidRPr="00F407B7">
        <w:rPr>
          <w:rFonts w:ascii="Sakkal Majalla" w:hAnsi="Sakkal Majalla" w:cs="Sakkal Majalla"/>
          <w:b/>
          <w:bCs/>
          <w:sz w:val="28"/>
          <w:szCs w:val="28"/>
          <w:u w:val="single"/>
          <w:rtl/>
          <w:lang w:bidi="ar-DZ"/>
        </w:rPr>
        <w:t xml:space="preserve">10و11 نوفمبر </w:t>
      </w:r>
      <w:r w:rsidR="00B2220A" w:rsidRPr="00F407B7">
        <w:rPr>
          <w:rFonts w:ascii="Sakkal Majalla" w:hAnsi="Sakkal Majalla" w:cs="Sakkal Majalla" w:hint="cs"/>
          <w:b/>
          <w:bCs/>
          <w:sz w:val="28"/>
          <w:szCs w:val="28"/>
          <w:u w:val="single"/>
          <w:rtl/>
          <w:lang w:bidi="ar-DZ"/>
        </w:rPr>
        <w:t>2026:</w:t>
      </w:r>
      <w:r w:rsidR="00B2220A" w:rsidRPr="00F407B7">
        <w:rPr>
          <w:rFonts w:ascii="Sakkal Majalla" w:hAnsi="Sakkal Majalla" w:cs="Sakkal Majalla" w:hint="cs"/>
          <w:sz w:val="28"/>
          <w:szCs w:val="28"/>
          <w:rtl/>
          <w:lang w:bidi="ar-DZ"/>
        </w:rPr>
        <w:t xml:space="preserve"> إيداع</w:t>
      </w:r>
      <w:r w:rsidRPr="00F407B7">
        <w:rPr>
          <w:rFonts w:ascii="Sakkal Majalla" w:hAnsi="Sakkal Majalla" w:cs="Sakkal Majalla"/>
          <w:sz w:val="28"/>
          <w:szCs w:val="28"/>
          <w:rtl/>
          <w:lang w:bidi="ar-DZ"/>
        </w:rPr>
        <w:t xml:space="preserve"> طعون المترشحين غير المقبولين في المسابقة عبر الأرضية الرقمية </w:t>
      </w:r>
      <w:r w:rsidRPr="00F407B7">
        <w:rPr>
          <w:rFonts w:ascii="Sakkal Majalla" w:hAnsi="Sakkal Majalla" w:cs="Sakkal Majalla"/>
          <w:sz w:val="28"/>
          <w:szCs w:val="28"/>
          <w:lang w:bidi="ar-DZ"/>
        </w:rPr>
        <w:t>PROGRES</w:t>
      </w:r>
      <w:r w:rsidRPr="00F407B7">
        <w:rPr>
          <w:rFonts w:ascii="Sakkal Majalla" w:hAnsi="Sakkal Majalla" w:cs="Sakkal Majalla" w:hint="cs"/>
          <w:sz w:val="28"/>
          <w:szCs w:val="28"/>
          <w:rtl/>
          <w:lang w:bidi="ar-DZ"/>
        </w:rPr>
        <w:t xml:space="preserve">، </w:t>
      </w:r>
    </w:p>
    <w:p w:rsidR="00F80331" w:rsidRPr="00F407B7" w:rsidRDefault="00F80331" w:rsidP="00F80331">
      <w:pPr>
        <w:pStyle w:val="Paragraphedeliste"/>
        <w:numPr>
          <w:ilvl w:val="0"/>
          <w:numId w:val="27"/>
        </w:numPr>
        <w:bidi/>
        <w:spacing w:line="240" w:lineRule="auto"/>
        <w:jc w:val="both"/>
        <w:rPr>
          <w:rFonts w:ascii="Sakkal Majalla" w:hAnsi="Sakkal Majalla" w:cs="Sakkal Majalla"/>
          <w:sz w:val="28"/>
          <w:szCs w:val="28"/>
          <w:rtl/>
          <w:lang w:bidi="ar-DZ"/>
        </w:rPr>
      </w:pPr>
      <w:r w:rsidRPr="00F407B7">
        <w:rPr>
          <w:rFonts w:ascii="Sakkal Majalla" w:hAnsi="Sakkal Majalla" w:cs="Sakkal Majalla"/>
          <w:b/>
          <w:bCs/>
          <w:sz w:val="28"/>
          <w:szCs w:val="28"/>
          <w:u w:val="single"/>
          <w:rtl/>
          <w:lang w:bidi="ar-DZ"/>
        </w:rPr>
        <w:t xml:space="preserve">من 12الى 15 نوفمبر </w:t>
      </w:r>
      <w:r w:rsidR="00B2220A" w:rsidRPr="00F407B7">
        <w:rPr>
          <w:rFonts w:ascii="Sakkal Majalla" w:hAnsi="Sakkal Majalla" w:cs="Sakkal Majalla" w:hint="cs"/>
          <w:b/>
          <w:bCs/>
          <w:sz w:val="28"/>
          <w:szCs w:val="28"/>
          <w:u w:val="single"/>
          <w:rtl/>
          <w:lang w:bidi="ar-DZ"/>
        </w:rPr>
        <w:t xml:space="preserve">2026: </w:t>
      </w:r>
      <w:r w:rsidR="00B2220A" w:rsidRPr="00F407B7">
        <w:rPr>
          <w:rFonts w:ascii="Sakkal Majalla" w:hAnsi="Sakkal Majalla" w:cs="Sakkal Majalla" w:hint="cs"/>
          <w:sz w:val="28"/>
          <w:szCs w:val="28"/>
          <w:rtl/>
          <w:lang w:bidi="ar-DZ"/>
        </w:rPr>
        <w:t>دراسة</w:t>
      </w:r>
      <w:r w:rsidRPr="00F407B7">
        <w:rPr>
          <w:rFonts w:ascii="Sakkal Majalla" w:hAnsi="Sakkal Majalla" w:cs="Sakkal Majalla"/>
          <w:sz w:val="28"/>
          <w:szCs w:val="28"/>
          <w:rtl/>
          <w:lang w:bidi="ar-DZ"/>
        </w:rPr>
        <w:t xml:space="preserve"> طعون المترشحين غير </w:t>
      </w:r>
      <w:r w:rsidRPr="00F407B7">
        <w:rPr>
          <w:rFonts w:ascii="Sakkal Majalla" w:hAnsi="Sakkal Majalla" w:cs="Sakkal Majalla" w:hint="cs"/>
          <w:sz w:val="28"/>
          <w:szCs w:val="28"/>
          <w:rtl/>
          <w:lang w:bidi="ar-DZ"/>
        </w:rPr>
        <w:t>ال</w:t>
      </w:r>
      <w:r w:rsidRPr="00F407B7">
        <w:rPr>
          <w:rFonts w:ascii="Sakkal Majalla" w:hAnsi="Sakkal Majalla" w:cs="Sakkal Majalla"/>
          <w:sz w:val="28"/>
          <w:szCs w:val="28"/>
          <w:rtl/>
          <w:lang w:bidi="ar-DZ"/>
        </w:rPr>
        <w:t xml:space="preserve">مقبولين في المسابقة عبر الأرضية الرقمية </w:t>
      </w:r>
      <w:r w:rsidRPr="00F407B7">
        <w:rPr>
          <w:rFonts w:ascii="Sakkal Majalla" w:hAnsi="Sakkal Majalla" w:cs="Sakkal Majalla"/>
          <w:sz w:val="28"/>
          <w:szCs w:val="28"/>
          <w:lang w:bidi="ar-DZ"/>
        </w:rPr>
        <w:t>PROGRES</w:t>
      </w:r>
      <w:r w:rsidRPr="00F407B7">
        <w:rPr>
          <w:rFonts w:ascii="Sakkal Majalla" w:hAnsi="Sakkal Majalla" w:cs="Sakkal Majalla" w:hint="cs"/>
          <w:sz w:val="28"/>
          <w:szCs w:val="28"/>
          <w:rtl/>
          <w:lang w:bidi="ar-DZ"/>
        </w:rPr>
        <w:t>،</w:t>
      </w:r>
    </w:p>
    <w:p w:rsidR="00F80331" w:rsidRPr="00F407B7" w:rsidRDefault="00F80331" w:rsidP="00F80331">
      <w:pPr>
        <w:pStyle w:val="Paragraphedeliste"/>
        <w:numPr>
          <w:ilvl w:val="0"/>
          <w:numId w:val="27"/>
        </w:numPr>
        <w:bidi/>
        <w:spacing w:line="240" w:lineRule="auto"/>
        <w:jc w:val="both"/>
        <w:rPr>
          <w:rFonts w:ascii="Sakkal Majalla" w:hAnsi="Sakkal Majalla" w:cs="Sakkal Majalla"/>
          <w:sz w:val="28"/>
          <w:szCs w:val="28"/>
          <w:rtl/>
          <w:lang w:bidi="ar-DZ"/>
        </w:rPr>
      </w:pPr>
      <w:r w:rsidRPr="00F407B7">
        <w:rPr>
          <w:rFonts w:ascii="Sakkal Majalla" w:hAnsi="Sakkal Majalla" w:cs="Sakkal Majalla"/>
          <w:b/>
          <w:bCs/>
          <w:sz w:val="28"/>
          <w:szCs w:val="28"/>
          <w:u w:val="single"/>
          <w:rtl/>
          <w:lang w:bidi="ar-DZ"/>
        </w:rPr>
        <w:t xml:space="preserve">16 نوفمبر </w:t>
      </w:r>
      <w:r w:rsidR="00B2220A" w:rsidRPr="00F407B7">
        <w:rPr>
          <w:rFonts w:ascii="Sakkal Majalla" w:hAnsi="Sakkal Majalla" w:cs="Sakkal Majalla" w:hint="cs"/>
          <w:b/>
          <w:bCs/>
          <w:sz w:val="28"/>
          <w:szCs w:val="28"/>
          <w:u w:val="single"/>
          <w:rtl/>
          <w:lang w:bidi="ar-DZ"/>
        </w:rPr>
        <w:t>2026:</w:t>
      </w:r>
      <w:r w:rsidR="00B2220A" w:rsidRPr="00F407B7">
        <w:rPr>
          <w:rFonts w:ascii="Sakkal Majalla" w:hAnsi="Sakkal Majalla" w:cs="Sakkal Majalla" w:hint="cs"/>
          <w:sz w:val="28"/>
          <w:szCs w:val="28"/>
          <w:rtl/>
          <w:lang w:bidi="ar-DZ"/>
        </w:rPr>
        <w:t xml:space="preserve"> الاعلان</w:t>
      </w:r>
      <w:r w:rsidRPr="00F407B7">
        <w:rPr>
          <w:rFonts w:ascii="Sakkal Majalla" w:hAnsi="Sakkal Majalla" w:cs="Sakkal Majalla"/>
          <w:sz w:val="28"/>
          <w:szCs w:val="28"/>
          <w:rtl/>
          <w:lang w:bidi="ar-DZ"/>
        </w:rPr>
        <w:t xml:space="preserve"> عن </w:t>
      </w:r>
      <w:r w:rsidRPr="00F407B7">
        <w:rPr>
          <w:rFonts w:ascii="Sakkal Majalla" w:hAnsi="Sakkal Majalla" w:cs="Sakkal Majalla" w:hint="cs"/>
          <w:sz w:val="28"/>
          <w:szCs w:val="28"/>
          <w:rtl/>
          <w:lang w:bidi="ar-DZ"/>
        </w:rPr>
        <w:t>القائمة</w:t>
      </w:r>
      <w:r w:rsidRPr="00F407B7">
        <w:rPr>
          <w:rFonts w:ascii="Sakkal Majalla" w:hAnsi="Sakkal Majalla" w:cs="Sakkal Majalla"/>
          <w:sz w:val="28"/>
          <w:szCs w:val="28"/>
          <w:rtl/>
          <w:lang w:bidi="ar-DZ"/>
        </w:rPr>
        <w:t xml:space="preserve"> النهائية للمترشحين المقبولين لإجراء المسابقة عبر الأرضية </w:t>
      </w:r>
      <w:r w:rsidR="00B2220A" w:rsidRPr="00F407B7">
        <w:rPr>
          <w:rFonts w:ascii="Sakkal Majalla" w:hAnsi="Sakkal Majalla" w:cs="Sakkal Majalla" w:hint="cs"/>
          <w:sz w:val="28"/>
          <w:szCs w:val="28"/>
          <w:rtl/>
          <w:lang w:bidi="ar-DZ"/>
        </w:rPr>
        <w:t xml:space="preserve">الرقمية </w:t>
      </w:r>
      <w:r w:rsidR="00B2220A" w:rsidRPr="00F407B7">
        <w:rPr>
          <w:rFonts w:ascii="Sakkal Majalla" w:hAnsi="Sakkal Majalla" w:cs="Sakkal Majalla" w:hint="cs"/>
          <w:sz w:val="28"/>
          <w:szCs w:val="28"/>
          <w:lang w:bidi="ar-DZ"/>
        </w:rPr>
        <w:t>PROGRES</w:t>
      </w:r>
      <w:r w:rsidRPr="00F407B7">
        <w:rPr>
          <w:rFonts w:ascii="Sakkal Majalla" w:hAnsi="Sakkal Majalla" w:cs="Sakkal Majalla"/>
          <w:sz w:val="28"/>
          <w:szCs w:val="28"/>
          <w:rtl/>
          <w:lang w:bidi="ar-DZ"/>
        </w:rPr>
        <w:t>،</w:t>
      </w:r>
      <w:r w:rsidRPr="00F407B7">
        <w:rPr>
          <w:rFonts w:ascii="Sakkal Majalla" w:hAnsi="Sakkal Majalla" w:cs="Sakkal Majalla" w:hint="cs"/>
          <w:sz w:val="28"/>
          <w:szCs w:val="28"/>
          <w:rtl/>
          <w:lang w:bidi="ar-DZ"/>
        </w:rPr>
        <w:t xml:space="preserve"> </w:t>
      </w:r>
      <w:r w:rsidR="00B2220A" w:rsidRPr="00F407B7">
        <w:rPr>
          <w:rFonts w:ascii="Sakkal Majalla" w:hAnsi="Sakkal Majalla" w:cs="Sakkal Majalla" w:hint="cs"/>
          <w:sz w:val="28"/>
          <w:szCs w:val="28"/>
          <w:rtl/>
          <w:lang w:bidi="ar-DZ"/>
        </w:rPr>
        <w:t>وتأكيد المشاركة</w:t>
      </w:r>
      <w:r w:rsidRPr="00F407B7">
        <w:rPr>
          <w:rFonts w:ascii="Sakkal Majalla" w:hAnsi="Sakkal Majalla" w:cs="Sakkal Majalla"/>
          <w:sz w:val="28"/>
          <w:szCs w:val="28"/>
          <w:rtl/>
          <w:lang w:bidi="ar-DZ"/>
        </w:rPr>
        <w:t xml:space="preserve"> وفقا لتاريخ المسابقة</w:t>
      </w:r>
      <w:r w:rsidRPr="00F407B7">
        <w:rPr>
          <w:rFonts w:ascii="Sakkal Majalla" w:hAnsi="Sakkal Majalla" w:cs="Sakkal Majalla" w:hint="cs"/>
          <w:sz w:val="28"/>
          <w:szCs w:val="28"/>
          <w:rtl/>
          <w:lang w:bidi="ar-DZ"/>
        </w:rPr>
        <w:t>،</w:t>
      </w:r>
    </w:p>
    <w:p w:rsidR="00F80331" w:rsidRPr="00F407B7" w:rsidRDefault="003138C2" w:rsidP="00F80331">
      <w:pPr>
        <w:pStyle w:val="Paragraphedeliste"/>
        <w:numPr>
          <w:ilvl w:val="0"/>
          <w:numId w:val="27"/>
        </w:numPr>
        <w:bidi/>
        <w:spacing w:line="240" w:lineRule="auto"/>
        <w:jc w:val="both"/>
        <w:rPr>
          <w:rFonts w:ascii="Sakkal Majalla" w:hAnsi="Sakkal Majalla" w:cs="Sakkal Majalla"/>
          <w:sz w:val="28"/>
          <w:szCs w:val="28"/>
          <w:rtl/>
          <w:lang w:bidi="ar-DZ"/>
        </w:rPr>
      </w:pPr>
      <w:r w:rsidRPr="00F407B7">
        <w:rPr>
          <w:rFonts w:ascii="Sakkal Majalla" w:hAnsi="Sakkal Majalla" w:cs="Sakkal Majalla" w:hint="cs"/>
          <w:b/>
          <w:bCs/>
          <w:sz w:val="28"/>
          <w:szCs w:val="28"/>
          <w:u w:val="single"/>
          <w:rtl/>
          <w:lang w:bidi="ar-DZ"/>
        </w:rPr>
        <w:t xml:space="preserve">من 19 إلى 25 نوفمبر </w:t>
      </w:r>
      <w:r w:rsidR="00B2220A" w:rsidRPr="00F407B7">
        <w:rPr>
          <w:rFonts w:ascii="Sakkal Majalla" w:hAnsi="Sakkal Majalla" w:cs="Sakkal Majalla" w:hint="cs"/>
          <w:b/>
          <w:bCs/>
          <w:sz w:val="28"/>
          <w:szCs w:val="28"/>
          <w:u w:val="single"/>
          <w:rtl/>
          <w:lang w:bidi="ar-DZ"/>
        </w:rPr>
        <w:t>2026:</w:t>
      </w:r>
      <w:r w:rsidRPr="00F407B7">
        <w:rPr>
          <w:rFonts w:ascii="Sakkal Majalla" w:hAnsi="Sakkal Majalla" w:cs="Sakkal Majalla" w:hint="cs"/>
          <w:b/>
          <w:bCs/>
          <w:sz w:val="28"/>
          <w:szCs w:val="28"/>
          <w:u w:val="single"/>
          <w:rtl/>
          <w:lang w:bidi="ar-DZ"/>
        </w:rPr>
        <w:t xml:space="preserve"> </w:t>
      </w:r>
      <w:r w:rsidR="00F80331" w:rsidRPr="00F407B7">
        <w:rPr>
          <w:rFonts w:ascii="Sakkal Majalla" w:hAnsi="Sakkal Majalla" w:cs="Sakkal Majalla" w:hint="cs"/>
          <w:b/>
          <w:bCs/>
          <w:sz w:val="28"/>
          <w:szCs w:val="28"/>
          <w:u w:val="single"/>
          <w:rtl/>
          <w:lang w:bidi="ar-DZ"/>
        </w:rPr>
        <w:t xml:space="preserve">إجراء </w:t>
      </w:r>
      <w:r w:rsidR="00B2220A" w:rsidRPr="00F407B7">
        <w:rPr>
          <w:rFonts w:ascii="Sakkal Majalla" w:hAnsi="Sakkal Majalla" w:cs="Sakkal Majalla" w:hint="cs"/>
          <w:b/>
          <w:bCs/>
          <w:sz w:val="28"/>
          <w:szCs w:val="28"/>
          <w:u w:val="single"/>
          <w:rtl/>
          <w:lang w:bidi="ar-DZ"/>
        </w:rPr>
        <w:t>المسابقة في</w:t>
      </w:r>
      <w:r w:rsidR="00F80331" w:rsidRPr="00F407B7">
        <w:rPr>
          <w:rFonts w:ascii="Sakkal Majalla" w:hAnsi="Sakkal Majalla" w:cs="Sakkal Majalla"/>
          <w:sz w:val="28"/>
          <w:szCs w:val="28"/>
          <w:rtl/>
          <w:lang w:bidi="ar-DZ"/>
        </w:rPr>
        <w:t xml:space="preserve"> الفترة المسائية </w:t>
      </w:r>
      <w:r w:rsidR="00F80331" w:rsidRPr="00F407B7">
        <w:rPr>
          <w:rFonts w:ascii="Sakkal Majalla" w:hAnsi="Sakkal Majalla" w:cs="Sakkal Majalla" w:hint="cs"/>
          <w:sz w:val="28"/>
          <w:szCs w:val="28"/>
          <w:rtl/>
          <w:lang w:bidi="ar-DZ"/>
        </w:rPr>
        <w:t xml:space="preserve">ابتداء </w:t>
      </w:r>
      <w:r w:rsidR="00B2220A" w:rsidRPr="00F407B7">
        <w:rPr>
          <w:rFonts w:ascii="Sakkal Majalla" w:hAnsi="Sakkal Majalla" w:cs="Sakkal Majalla" w:hint="cs"/>
          <w:sz w:val="28"/>
          <w:szCs w:val="28"/>
          <w:rtl/>
          <w:lang w:bidi="ar-DZ"/>
        </w:rPr>
        <w:t>من الساعة</w:t>
      </w:r>
      <w:r w:rsidR="00F80331" w:rsidRPr="00F407B7">
        <w:rPr>
          <w:rFonts w:ascii="Sakkal Majalla" w:hAnsi="Sakkal Majalla" w:cs="Sakkal Majalla"/>
          <w:sz w:val="28"/>
          <w:szCs w:val="28"/>
          <w:rtl/>
          <w:lang w:bidi="ar-DZ"/>
        </w:rPr>
        <w:t xml:space="preserve"> الواحدة زوالا</w:t>
      </w:r>
      <w:r w:rsidR="00F80331" w:rsidRPr="00F407B7">
        <w:rPr>
          <w:rFonts w:ascii="Sakkal Majalla" w:hAnsi="Sakkal Majalla" w:cs="Sakkal Majalla" w:hint="cs"/>
          <w:sz w:val="28"/>
          <w:szCs w:val="28"/>
          <w:rtl/>
          <w:lang w:bidi="ar-DZ"/>
        </w:rPr>
        <w:t xml:space="preserve"> (</w:t>
      </w:r>
      <w:r w:rsidR="00F80331" w:rsidRPr="00F407B7">
        <w:rPr>
          <w:rFonts w:ascii="Sakkal Majalla" w:hAnsi="Sakkal Majalla" w:cs="Sakkal Majalla"/>
          <w:b/>
          <w:bCs/>
          <w:sz w:val="28"/>
          <w:szCs w:val="28"/>
          <w:lang w:bidi="ar-DZ"/>
        </w:rPr>
        <w:t>13h00</w:t>
      </w:r>
      <w:r w:rsidR="00F80331" w:rsidRPr="00F407B7">
        <w:rPr>
          <w:rFonts w:ascii="Sakkal Majalla" w:hAnsi="Sakkal Majalla" w:cs="Sakkal Majalla" w:hint="cs"/>
          <w:sz w:val="28"/>
          <w:szCs w:val="28"/>
          <w:rtl/>
          <w:lang w:bidi="ar-DZ"/>
        </w:rPr>
        <w:t>)</w:t>
      </w:r>
      <w:r w:rsidR="00F80331" w:rsidRPr="00F407B7">
        <w:rPr>
          <w:rFonts w:ascii="Sakkal Majalla" w:hAnsi="Sakkal Majalla" w:cs="Sakkal Majalla"/>
          <w:sz w:val="28"/>
          <w:szCs w:val="28"/>
          <w:rtl/>
          <w:lang w:bidi="ar-DZ"/>
        </w:rPr>
        <w:t>.</w:t>
      </w:r>
    </w:p>
    <w:p w:rsidR="008955C2" w:rsidRDefault="008955C2" w:rsidP="003138C2">
      <w:pPr>
        <w:pStyle w:val="Paragraphedeliste"/>
        <w:bidi/>
        <w:spacing w:line="240" w:lineRule="auto"/>
        <w:ind w:left="360"/>
        <w:jc w:val="both"/>
        <w:rPr>
          <w:rFonts w:ascii="Sakkal Majalla" w:hAnsi="Sakkal Majalla" w:cs="Sakkal Majalla"/>
          <w:b/>
          <w:bCs/>
          <w:sz w:val="36"/>
          <w:szCs w:val="36"/>
          <w:u w:val="single"/>
          <w:rtl/>
          <w:lang w:bidi="ar-DZ"/>
        </w:rPr>
      </w:pPr>
    </w:p>
    <w:p w:rsidR="00F80331" w:rsidRPr="00F407B7" w:rsidRDefault="00F80331" w:rsidP="008955C2">
      <w:pPr>
        <w:pStyle w:val="Paragraphedeliste"/>
        <w:bidi/>
        <w:spacing w:line="240" w:lineRule="auto"/>
        <w:ind w:left="360"/>
        <w:jc w:val="both"/>
        <w:rPr>
          <w:rFonts w:ascii="Sakkal Majalla" w:hAnsi="Sakkal Majalla" w:cs="Sakkal Majalla"/>
          <w:b/>
          <w:bCs/>
          <w:sz w:val="36"/>
          <w:szCs w:val="36"/>
          <w:u w:val="single"/>
          <w:lang w:bidi="ar-DZ"/>
        </w:rPr>
      </w:pPr>
      <w:r w:rsidRPr="00F407B7">
        <w:rPr>
          <w:rFonts w:ascii="Sakkal Majalla" w:hAnsi="Sakkal Majalla" w:cs="Sakkal Majalla" w:hint="cs"/>
          <w:b/>
          <w:bCs/>
          <w:sz w:val="36"/>
          <w:szCs w:val="36"/>
          <w:u w:val="single"/>
          <w:rtl/>
          <w:lang w:bidi="ar-DZ"/>
        </w:rPr>
        <w:t xml:space="preserve">ملاحظة : </w:t>
      </w:r>
    </w:p>
    <w:p w:rsidR="00F80331" w:rsidRPr="00F407B7" w:rsidRDefault="00F80331" w:rsidP="00A56883">
      <w:pPr>
        <w:pStyle w:val="Paragraphedeliste"/>
        <w:numPr>
          <w:ilvl w:val="0"/>
          <w:numId w:val="30"/>
        </w:numPr>
        <w:bidi/>
        <w:spacing w:line="240" w:lineRule="auto"/>
        <w:jc w:val="both"/>
        <w:rPr>
          <w:rFonts w:ascii="Sakkal Majalla" w:hAnsi="Sakkal Majalla" w:cs="Sakkal Majalla"/>
          <w:sz w:val="28"/>
          <w:szCs w:val="28"/>
          <w:rtl/>
          <w:lang w:bidi="ar-DZ"/>
        </w:rPr>
      </w:pPr>
      <w:r w:rsidRPr="00F407B7">
        <w:rPr>
          <w:rFonts w:ascii="Sakkal Majalla" w:hAnsi="Sakkal Majalla" w:cs="Sakkal Majalla"/>
          <w:sz w:val="28"/>
          <w:szCs w:val="28"/>
          <w:rtl/>
          <w:lang w:bidi="ar-DZ"/>
        </w:rPr>
        <w:t>يتم نشر النتائج النهائية للمسابقة بعد مصادقة الهيئات العلمية المؤهلة في أجل 0</w:t>
      </w:r>
      <w:r w:rsidR="00A56883" w:rsidRPr="00F407B7">
        <w:rPr>
          <w:rFonts w:ascii="Sakkal Majalla" w:hAnsi="Sakkal Majalla" w:cs="Sakkal Majalla" w:hint="cs"/>
          <w:sz w:val="28"/>
          <w:szCs w:val="28"/>
          <w:rtl/>
          <w:lang w:bidi="ar-DZ"/>
        </w:rPr>
        <w:t>3</w:t>
      </w:r>
      <w:r w:rsidRPr="00F407B7">
        <w:rPr>
          <w:rFonts w:ascii="Sakkal Majalla" w:hAnsi="Sakkal Majalla" w:cs="Sakkal Majalla"/>
          <w:sz w:val="28"/>
          <w:szCs w:val="28"/>
          <w:rtl/>
          <w:lang w:bidi="ar-DZ"/>
        </w:rPr>
        <w:t xml:space="preserve"> أيام كأقصى حد بعد تاريخ إجرائها</w:t>
      </w:r>
      <w:r w:rsidRPr="00F407B7">
        <w:rPr>
          <w:rFonts w:ascii="Sakkal Majalla" w:hAnsi="Sakkal Majalla" w:cs="Sakkal Majalla" w:hint="cs"/>
          <w:sz w:val="28"/>
          <w:szCs w:val="28"/>
          <w:rtl/>
          <w:lang w:bidi="ar-DZ"/>
        </w:rPr>
        <w:t>،</w:t>
      </w:r>
    </w:p>
    <w:p w:rsidR="00F80331" w:rsidRDefault="00F80331" w:rsidP="00F80331">
      <w:pPr>
        <w:pStyle w:val="Paragraphedeliste"/>
        <w:numPr>
          <w:ilvl w:val="0"/>
          <w:numId w:val="30"/>
        </w:numPr>
        <w:bidi/>
        <w:spacing w:line="240" w:lineRule="auto"/>
        <w:rPr>
          <w:rFonts w:ascii="Sakkal Majalla" w:hAnsi="Sakkal Majalla" w:cs="Sakkal Majalla"/>
          <w:sz w:val="28"/>
          <w:szCs w:val="28"/>
          <w:lang w:bidi="ar-DZ"/>
        </w:rPr>
      </w:pPr>
      <w:r w:rsidRPr="00F407B7">
        <w:rPr>
          <w:rFonts w:ascii="Sakkal Majalla" w:hAnsi="Sakkal Majalla" w:cs="Sakkal Majalla"/>
          <w:sz w:val="28"/>
          <w:szCs w:val="28"/>
          <w:rtl/>
          <w:lang w:bidi="ar-DZ"/>
        </w:rPr>
        <w:t xml:space="preserve">يتم تسجيل </w:t>
      </w:r>
      <w:r w:rsidRPr="00F407B7">
        <w:rPr>
          <w:rFonts w:ascii="Sakkal Majalla" w:hAnsi="Sakkal Majalla" w:cs="Sakkal Majalla" w:hint="cs"/>
          <w:sz w:val="28"/>
          <w:szCs w:val="28"/>
          <w:rtl/>
          <w:lang w:bidi="ar-DZ"/>
        </w:rPr>
        <w:t xml:space="preserve">المترشحين المقبولين لدى المؤسسة الجامعية عبر </w:t>
      </w:r>
      <w:r w:rsidRPr="00F407B7">
        <w:rPr>
          <w:rFonts w:ascii="Sakkal Majalla" w:hAnsi="Sakkal Majalla" w:cs="Sakkal Majalla"/>
          <w:sz w:val="28"/>
          <w:szCs w:val="28"/>
          <w:lang w:bidi="ar-DZ"/>
        </w:rPr>
        <w:t>PROGRES</w:t>
      </w:r>
      <w:r w:rsidRPr="00F407B7">
        <w:rPr>
          <w:rFonts w:ascii="Sakkal Majalla" w:hAnsi="Sakkal Majalla" w:cs="Sakkal Majalla" w:hint="cs"/>
          <w:sz w:val="28"/>
          <w:szCs w:val="28"/>
          <w:rtl/>
          <w:lang w:bidi="ar-DZ"/>
        </w:rPr>
        <w:t xml:space="preserve"> خلال خمسة عشر (15)</w:t>
      </w:r>
      <w:r w:rsidRPr="00F407B7">
        <w:rPr>
          <w:rFonts w:ascii="Sakkal Majalla" w:hAnsi="Sakkal Majalla" w:cs="Sakkal Majalla"/>
          <w:sz w:val="28"/>
          <w:szCs w:val="28"/>
          <w:rtl/>
          <w:lang w:bidi="ar-DZ"/>
        </w:rPr>
        <w:t xml:space="preserve"> يوم </w:t>
      </w:r>
      <w:r w:rsidR="003138C2" w:rsidRPr="00F407B7">
        <w:rPr>
          <w:rFonts w:ascii="Sakkal Majalla" w:hAnsi="Sakkal Majalla" w:cs="Sakkal Majalla"/>
          <w:sz w:val="28"/>
          <w:szCs w:val="28"/>
          <w:rtl/>
          <w:lang w:bidi="ar-DZ"/>
        </w:rPr>
        <w:t>الموالية</w:t>
      </w:r>
      <w:r w:rsidRPr="00F407B7">
        <w:rPr>
          <w:rFonts w:ascii="Sakkal Majalla" w:hAnsi="Sakkal Majalla" w:cs="Sakkal Majalla"/>
          <w:sz w:val="28"/>
          <w:szCs w:val="28"/>
          <w:rtl/>
          <w:lang w:bidi="ar-DZ"/>
        </w:rPr>
        <w:t xml:space="preserve"> للإعلان الرسمي عن النتائج </w:t>
      </w:r>
      <w:r w:rsidR="00F407B7" w:rsidRPr="00F407B7">
        <w:rPr>
          <w:rFonts w:ascii="Sakkal Majalla" w:hAnsi="Sakkal Majalla" w:cs="Sakkal Majalla" w:hint="cs"/>
          <w:sz w:val="28"/>
          <w:szCs w:val="28"/>
          <w:rtl/>
          <w:lang w:bidi="ar-DZ"/>
        </w:rPr>
        <w:t>النهائية.</w:t>
      </w:r>
    </w:p>
    <w:p w:rsidR="00F407B7" w:rsidRPr="00F407B7" w:rsidRDefault="00F407B7" w:rsidP="008955C2">
      <w:pPr>
        <w:pStyle w:val="Paragraphedeliste"/>
        <w:bidi/>
        <w:spacing w:line="240" w:lineRule="auto"/>
        <w:ind w:left="360"/>
        <w:rPr>
          <w:rFonts w:ascii="Sakkal Majalla" w:hAnsi="Sakkal Majalla" w:cs="Sakkal Majalla"/>
          <w:sz w:val="28"/>
          <w:szCs w:val="28"/>
          <w:lang w:bidi="ar-DZ"/>
        </w:rPr>
      </w:pPr>
    </w:p>
    <w:p w:rsidR="00D51665" w:rsidRPr="00F407B7" w:rsidRDefault="00D51665" w:rsidP="00691FAC">
      <w:pPr>
        <w:pStyle w:val="Paragraphedeliste"/>
        <w:numPr>
          <w:ilvl w:val="0"/>
          <w:numId w:val="12"/>
        </w:numPr>
        <w:pBdr>
          <w:top w:val="single" w:sz="4" w:space="1" w:color="auto"/>
          <w:left w:val="single" w:sz="4" w:space="4" w:color="auto"/>
          <w:bottom w:val="single" w:sz="4" w:space="12" w:color="auto"/>
          <w:right w:val="single" w:sz="4" w:space="4" w:color="auto"/>
        </w:pBdr>
        <w:shd w:val="clear" w:color="auto" w:fill="D9D9D9" w:themeFill="background1" w:themeFillShade="D9"/>
        <w:autoSpaceDE w:val="0"/>
        <w:autoSpaceDN w:val="0"/>
        <w:bidi/>
        <w:adjustRightInd w:val="0"/>
        <w:spacing w:before="240"/>
        <w:ind w:left="395" w:hanging="284"/>
        <w:jc w:val="both"/>
        <w:rPr>
          <w:rFonts w:ascii="Hacen Liner Screen Bd" w:hAnsi="Hacen Liner Screen Bd" w:cs="Hacen Liner Screen Bd"/>
          <w:color w:val="000000"/>
          <w:lang w:bidi="ar-DZ"/>
        </w:rPr>
      </w:pPr>
      <w:r w:rsidRPr="00F407B7">
        <w:rPr>
          <w:rFonts w:ascii="Hacen Liner Screen Bd" w:hAnsi="Hacen Liner Screen Bd" w:cs="Hacen Liner Screen Bd"/>
          <w:color w:val="000000"/>
          <w:rtl/>
          <w:lang w:bidi="ar-DZ"/>
        </w:rPr>
        <w:t xml:space="preserve">إعلان نتائج المسابقة عبر الموقع الالكتروني للجامعة </w:t>
      </w:r>
      <w:r w:rsidR="0051529A" w:rsidRPr="00F407B7">
        <w:rPr>
          <w:rFonts w:ascii="Hacen Liner Screen Bd" w:hAnsi="Hacen Liner Screen Bd" w:cs="Hacen Liner Screen Bd"/>
          <w:color w:val="000000"/>
          <w:rtl/>
          <w:lang w:bidi="ar-DZ"/>
        </w:rPr>
        <w:t>(</w:t>
      </w:r>
      <w:hyperlink r:id="rId11" w:history="1">
        <w:r w:rsidR="0051529A" w:rsidRPr="00F407B7">
          <w:rPr>
            <w:rStyle w:val="Lienhypertexte"/>
            <w:rFonts w:ascii="Hacen Liner Screen Bd" w:hAnsi="Hacen Liner Screen Bd" w:cs="Hacen Liner Screen Bd"/>
            <w:lang w:bidi="ar-DZ"/>
          </w:rPr>
          <w:t>www.univ-ouargla.dz</w:t>
        </w:r>
      </w:hyperlink>
      <w:r w:rsidR="0051529A" w:rsidRPr="00F407B7">
        <w:rPr>
          <w:rFonts w:ascii="Hacen Liner Screen Bd" w:hAnsi="Hacen Liner Screen Bd" w:cs="Hacen Liner Screen Bd"/>
          <w:color w:val="000000"/>
          <w:rtl/>
          <w:lang w:bidi="ar-DZ"/>
        </w:rPr>
        <w:t>) و مواقع الكليات المعنية بالمسابقة</w:t>
      </w:r>
      <w:r w:rsidRPr="00F407B7">
        <w:rPr>
          <w:rFonts w:ascii="Hacen Liner Screen Bd" w:hAnsi="Hacen Liner Screen Bd" w:cs="Hacen Liner Screen Bd"/>
          <w:color w:val="000000"/>
          <w:rtl/>
          <w:lang w:bidi="ar-DZ"/>
        </w:rPr>
        <w:t xml:space="preserve">: </w:t>
      </w:r>
      <w:r w:rsidR="002B58A6" w:rsidRPr="00F407B7">
        <w:rPr>
          <w:rFonts w:ascii="Hacen Liner Screen Bd" w:hAnsi="Hacen Liner Screen Bd" w:cs="Hacen Liner Screen Bd"/>
          <w:color w:val="FF0000"/>
          <w:rtl/>
          <w:lang w:bidi="ar-DZ"/>
        </w:rPr>
        <w:t>في أجل ثلاثة (03) أيام من تاريخ إجراء المسابقة.</w:t>
      </w:r>
    </w:p>
    <w:sectPr w:rsidR="00D51665" w:rsidRPr="00F407B7" w:rsidSect="00450949">
      <w:footerReference w:type="default" r:id="rId12"/>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271" w:rsidRDefault="009A0271" w:rsidP="00161215">
      <w:pPr>
        <w:spacing w:after="0" w:line="240" w:lineRule="auto"/>
      </w:pPr>
      <w:r>
        <w:separator/>
      </w:r>
    </w:p>
  </w:endnote>
  <w:endnote w:type="continuationSeparator" w:id="0">
    <w:p w:rsidR="009A0271" w:rsidRDefault="009A0271" w:rsidP="00161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Majalla">
    <w:altName w:val="Times New Roman"/>
    <w:charset w:val="00"/>
    <w:family w:val="auto"/>
    <w:pitch w:val="variable"/>
    <w:sig w:usb0="A0002027" w:usb1="80000000" w:usb2="00000108" w:usb3="00000000" w:csb0="000000D3" w:csb1="00000000"/>
  </w:font>
  <w:font w:name="Sultan normal">
    <w:charset w:val="B2"/>
    <w:family w:val="auto"/>
    <w:pitch w:val="variable"/>
    <w:sig w:usb0="00002001" w:usb1="00000000" w:usb2="00000000" w:usb3="00000000" w:csb0="00000040" w:csb1="00000000"/>
  </w:font>
  <w:font w:name="Arial MT">
    <w:altName w:val="Arial"/>
    <w:charset w:val="01"/>
    <w:family w:val="swiss"/>
    <w:pitch w:val="variable"/>
  </w:font>
  <w:font w:name="Perpetua">
    <w:panose1 w:val="02020502060401020303"/>
    <w:charset w:val="00"/>
    <w:family w:val="roman"/>
    <w:pitch w:val="variable"/>
    <w:sig w:usb0="00000003" w:usb1="00000000" w:usb2="00000000" w:usb3="00000000" w:csb0="00000001" w:csb1="00000000"/>
  </w:font>
  <w:font w:name="Amiri">
    <w:altName w:val="Courier New"/>
    <w:charset w:val="00"/>
    <w:family w:val="auto"/>
    <w:pitch w:val="variable"/>
    <w:sig w:usb0="A000206F" w:usb1="80002042" w:usb2="00000008" w:usb3="00000000" w:csb0="000000D3" w:csb1="00000000"/>
  </w:font>
  <w:font w:name="Hacen Liner Screen Bd">
    <w:altName w:val="Arial"/>
    <w:charset w:val="00"/>
    <w:family w:val="auto"/>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8F7" w:rsidRPr="004F67D1" w:rsidRDefault="00FB48F7" w:rsidP="00D16928">
    <w:pPr>
      <w:pStyle w:val="Pieddepage"/>
      <w:pBdr>
        <w:top w:val="single" w:sz="4" w:space="1" w:color="auto"/>
      </w:pBdr>
      <w:bidi/>
      <w:rPr>
        <w:rFonts w:ascii="Sakkal Majalla" w:hAnsi="Sakkal Majalla" w:cs="Sakkal Majalla"/>
      </w:rPr>
    </w:pPr>
    <w:r w:rsidRPr="00D16928">
      <w:rPr>
        <w:rFonts w:ascii="Sakkal Majalla" w:hAnsi="Sakkal Majalla" w:cs="Sakkal Majalla"/>
        <w:b/>
        <w:bCs/>
        <w:rtl/>
      </w:rPr>
      <w:t>إ</w:t>
    </w:r>
    <w:r w:rsidRPr="00D16928">
      <w:rPr>
        <w:rFonts w:ascii="Sakkal Majalla" w:hAnsi="Sakkal Majalla" w:cs="Sakkal Majalla"/>
        <w:b/>
        <w:bCs/>
        <w:rtl/>
        <w:lang w:bidi="ar-DZ"/>
      </w:rPr>
      <w:t>علان</w:t>
    </w:r>
    <w:r w:rsidRPr="00D16928">
      <w:rPr>
        <w:rFonts w:ascii="Sakkal Majalla" w:eastAsia="Times New Roman" w:hAnsi="Sakkal Majalla" w:cs="Sakkal Majalla"/>
        <w:b/>
        <w:bCs/>
        <w:rtl/>
      </w:rPr>
      <w:t xml:space="preserve"> </w:t>
    </w:r>
    <w:r w:rsidRPr="00D16928">
      <w:rPr>
        <w:rFonts w:ascii="Sakkal Majalla" w:eastAsia="Times New Roman" w:hAnsi="Sakkal Majalla" w:cs="Sakkal Majalla" w:hint="cs"/>
        <w:b/>
        <w:bCs/>
        <w:rtl/>
      </w:rPr>
      <w:t>عن</w:t>
    </w:r>
    <w:r w:rsidRPr="00D16928">
      <w:rPr>
        <w:rFonts w:ascii="Sakkal Majalla" w:eastAsia="Times New Roman" w:hAnsi="Sakkal Majalla" w:cs="Sakkal Majalla"/>
        <w:b/>
        <w:bCs/>
        <w:rtl/>
      </w:rPr>
      <w:t xml:space="preserve"> مسابقة وطنية للالتحاق بالتكوين في الطور الثالث من أجل الحصول على شهادة الدكتوراه</w:t>
    </w:r>
    <w:r w:rsidRPr="00D16928">
      <w:rPr>
        <w:rFonts w:ascii="Sakkal Majalla" w:eastAsia="Times New Roman" w:hAnsi="Sakkal Majalla" w:cs="Sakkal Majalla" w:hint="cs"/>
        <w:b/>
        <w:bCs/>
        <w:rtl/>
      </w:rPr>
      <w:t xml:space="preserve"> </w:t>
    </w:r>
    <w:r w:rsidRPr="00D16928">
      <w:rPr>
        <w:rFonts w:ascii="Sakkal Majalla" w:eastAsia="Times New Roman" w:hAnsi="Sakkal Majalla" w:cs="Sakkal Majalla"/>
        <w:b/>
        <w:bCs/>
        <w:rtl/>
      </w:rPr>
      <w:t>بعنوان السنة الجامعية</w:t>
    </w:r>
    <w:r w:rsidRPr="00D16928">
      <w:rPr>
        <w:rFonts w:ascii="Sakkal Majalla" w:eastAsia="Times New Roman" w:hAnsi="Sakkal Majalla" w:cs="Sakkal Majalla" w:hint="cs"/>
        <w:b/>
        <w:bCs/>
        <w:rtl/>
      </w:rPr>
      <w:t xml:space="preserve"> 2026-2027 </w:t>
    </w:r>
    <w:r w:rsidRPr="00D16928">
      <w:rPr>
        <w:rFonts w:ascii="Sakkal Majalla" w:eastAsia="Times New Roman" w:hAnsi="Sakkal Majalla" w:cs="Sakkal Majalla"/>
        <w:b/>
        <w:bCs/>
        <w:rtl/>
      </w:rPr>
      <w:t>–</w:t>
    </w:r>
    <w:r w:rsidRPr="00D16928">
      <w:rPr>
        <w:rFonts w:ascii="Sakkal Majalla" w:eastAsia="Times New Roman" w:hAnsi="Sakkal Majalla" w:cs="Sakkal Majalla" w:hint="cs"/>
        <w:b/>
        <w:bCs/>
        <w:rtl/>
      </w:rPr>
      <w:t xml:space="preserve"> جامعة </w:t>
    </w:r>
    <w:r w:rsidRPr="00D16928">
      <w:rPr>
        <w:rFonts w:ascii="Sakkal Majalla" w:eastAsia="Times New Roman" w:hAnsi="Sakkal Majalla" w:cs="Sakkal Majalla"/>
        <w:b/>
        <w:bCs/>
        <w:rtl/>
      </w:rPr>
      <w:t>ورقلة</w:t>
    </w:r>
    <w:r w:rsidRPr="00D16928">
      <w:rPr>
        <w:rFonts w:ascii="Sakkal Majalla" w:eastAsia="Times New Roman" w:hAnsi="Sakkal Majalla" w:cs="Sakkal Majalla" w:hint="cs"/>
        <w:b/>
        <w:bCs/>
        <w:rtl/>
      </w:rPr>
      <w:t xml:space="preserve"> </w:t>
    </w:r>
    <w:r w:rsidRPr="00D16928">
      <w:rPr>
        <w:rFonts w:ascii="Sakkal Majalla" w:eastAsia="Times New Roman" w:hAnsi="Sakkal Majalla" w:cs="Sakkal Majalla" w:hint="cs"/>
        <w:rtl/>
      </w:rPr>
      <w:t xml:space="preserve">                                                                                                          </w:t>
    </w:r>
    <w:r w:rsidRPr="00D16928">
      <w:rPr>
        <w:rFonts w:asciiTheme="majorHAnsi" w:eastAsia="Times New Roman" w:hAnsiTheme="majorHAnsi" w:cs="Sakkal Majalla" w:hint="cs"/>
        <w:b/>
        <w:bCs/>
        <w:rtl/>
      </w:rPr>
      <w:t>01</w:t>
    </w:r>
    <w:r w:rsidRPr="00D16928">
      <w:rPr>
        <w:rFonts w:asciiTheme="majorHAnsi" w:eastAsia="Times New Roman" w:hAnsiTheme="majorHAnsi" w:cs="Sakkal Majalla"/>
        <w:b/>
        <w:bCs/>
        <w:rtl/>
      </w:rPr>
      <w:t>-</w:t>
    </w:r>
    <w:r w:rsidRPr="00D16928">
      <w:rPr>
        <w:rFonts w:asciiTheme="majorHAnsi" w:eastAsia="Times New Roman" w:hAnsiTheme="majorHAnsi" w:cs="Sakkal Majalla" w:hint="cs"/>
        <w:b/>
        <w:bCs/>
        <w:rtl/>
      </w:rPr>
      <w:t>10</w:t>
    </w:r>
    <w:r w:rsidRPr="00D16928">
      <w:rPr>
        <w:rFonts w:asciiTheme="majorHAnsi" w:eastAsia="Times New Roman" w:hAnsiTheme="majorHAnsi" w:cs="Sakkal Majalla"/>
        <w:b/>
        <w:bCs/>
        <w:rtl/>
      </w:rPr>
      <w:t>-</w:t>
    </w:r>
    <w:r w:rsidRPr="00D16928">
      <w:rPr>
        <w:rFonts w:asciiTheme="majorHAnsi" w:eastAsia="Times New Roman" w:hAnsiTheme="majorHAnsi" w:cs="Sakkal Majalla" w:hint="cs"/>
        <w:b/>
        <w:bCs/>
        <w:rtl/>
      </w:rPr>
      <w:t>2026</w:t>
    </w:r>
    <w:r w:rsidRPr="00D16928">
      <w:rPr>
        <w:rFonts w:ascii="Sakkal Majalla" w:eastAsia="Times New Roman" w:hAnsi="Sakkal Majalla" w:cs="Sakkal Majalla"/>
        <w:rtl/>
      </w:rPr>
      <w:t xml:space="preserve">     </w:t>
    </w:r>
    <w:sdt>
      <w:sdtPr>
        <w:rPr>
          <w:rFonts w:ascii="Sakkal Majalla" w:hAnsi="Sakkal Majalla" w:cs="Sakkal Majalla"/>
          <w:rtl/>
        </w:rPr>
        <w:id w:val="10654073"/>
        <w:docPartObj>
          <w:docPartGallery w:val="Page Numbers (Bottom of Page)"/>
          <w:docPartUnique/>
        </w:docPartObj>
      </w:sdtPr>
      <w:sdtEndPr/>
      <w:sdtContent>
        <w:sdt>
          <w:sdtPr>
            <w:rPr>
              <w:rFonts w:ascii="Sakkal Majalla" w:hAnsi="Sakkal Majalla" w:cs="Sakkal Majalla"/>
              <w:rtl/>
            </w:rPr>
            <w:id w:val="98381352"/>
            <w:docPartObj>
              <w:docPartGallery w:val="Page Numbers (Top of Page)"/>
              <w:docPartUnique/>
            </w:docPartObj>
          </w:sdtPr>
          <w:sdtEndPr/>
          <w:sdtContent>
            <w:r w:rsidRPr="00D16928">
              <w:rPr>
                <w:rFonts w:ascii="Sakkal Majalla" w:hAnsi="Sakkal Majalla" w:cs="Sakkal Majalla"/>
                <w:rtl/>
              </w:rPr>
              <w:t>صفحة</w:t>
            </w:r>
            <w:r w:rsidRPr="00D16928">
              <w:rPr>
                <w:rFonts w:ascii="Sakkal Majalla" w:hAnsi="Sakkal Majalla" w:cs="Sakkal Majalla"/>
              </w:rPr>
              <w:t xml:space="preserve"> </w:t>
            </w:r>
            <w:r w:rsidRPr="00D16928">
              <w:rPr>
                <w:rFonts w:ascii="Sakkal Majalla" w:hAnsi="Sakkal Majalla" w:cs="Sakkal Majalla"/>
                <w:b/>
              </w:rPr>
              <w:fldChar w:fldCharType="begin"/>
            </w:r>
            <w:r w:rsidRPr="00D16928">
              <w:rPr>
                <w:rFonts w:ascii="Sakkal Majalla" w:hAnsi="Sakkal Majalla" w:cs="Sakkal Majalla"/>
                <w:b/>
              </w:rPr>
              <w:instrText>PAGE</w:instrText>
            </w:r>
            <w:r w:rsidRPr="00D16928">
              <w:rPr>
                <w:rFonts w:ascii="Sakkal Majalla" w:hAnsi="Sakkal Majalla" w:cs="Sakkal Majalla"/>
                <w:b/>
              </w:rPr>
              <w:fldChar w:fldCharType="separate"/>
            </w:r>
            <w:r w:rsidR="009A0271">
              <w:rPr>
                <w:rFonts w:ascii="Sakkal Majalla" w:hAnsi="Sakkal Majalla" w:cs="Sakkal Majalla"/>
                <w:b/>
                <w:noProof/>
                <w:rtl/>
              </w:rPr>
              <w:t>1</w:t>
            </w:r>
            <w:r w:rsidRPr="00D16928">
              <w:rPr>
                <w:rFonts w:ascii="Sakkal Majalla" w:hAnsi="Sakkal Majalla" w:cs="Sakkal Majalla"/>
                <w:b/>
              </w:rPr>
              <w:fldChar w:fldCharType="end"/>
            </w:r>
            <w:r w:rsidRPr="00D16928">
              <w:rPr>
                <w:rFonts w:ascii="Sakkal Majalla" w:hAnsi="Sakkal Majalla" w:cs="Sakkal Majalla"/>
              </w:rPr>
              <w:t xml:space="preserve"> </w:t>
            </w:r>
            <w:r w:rsidRPr="00D16928">
              <w:rPr>
                <w:rFonts w:ascii="Sakkal Majalla" w:hAnsi="Sakkal Majalla" w:cs="Sakkal Majalla"/>
                <w:rtl/>
              </w:rPr>
              <w:t>من</w:t>
            </w:r>
            <w:r w:rsidRPr="00D16928">
              <w:rPr>
                <w:rFonts w:ascii="Sakkal Majalla" w:hAnsi="Sakkal Majalla" w:cs="Sakkal Majalla"/>
              </w:rPr>
              <w:t xml:space="preserve"> </w:t>
            </w:r>
            <w:r w:rsidRPr="00D16928">
              <w:rPr>
                <w:rFonts w:ascii="Sakkal Majalla" w:hAnsi="Sakkal Majalla" w:cs="Sakkal Majalla"/>
                <w:b/>
              </w:rPr>
              <w:fldChar w:fldCharType="begin"/>
            </w:r>
            <w:r w:rsidRPr="00D16928">
              <w:rPr>
                <w:rFonts w:ascii="Sakkal Majalla" w:hAnsi="Sakkal Majalla" w:cs="Sakkal Majalla"/>
                <w:b/>
              </w:rPr>
              <w:instrText>NUMPAGES</w:instrText>
            </w:r>
            <w:r w:rsidRPr="00D16928">
              <w:rPr>
                <w:rFonts w:ascii="Sakkal Majalla" w:hAnsi="Sakkal Majalla" w:cs="Sakkal Majalla"/>
                <w:b/>
              </w:rPr>
              <w:fldChar w:fldCharType="separate"/>
            </w:r>
            <w:r w:rsidR="009A0271">
              <w:rPr>
                <w:rFonts w:ascii="Sakkal Majalla" w:hAnsi="Sakkal Majalla" w:cs="Sakkal Majalla"/>
                <w:b/>
                <w:noProof/>
                <w:rtl/>
              </w:rPr>
              <w:t>1</w:t>
            </w:r>
            <w:r w:rsidRPr="00D16928">
              <w:rPr>
                <w:rFonts w:ascii="Sakkal Majalla" w:hAnsi="Sakkal Majalla" w:cs="Sakkal Majalla"/>
                <w:b/>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271" w:rsidRDefault="009A0271" w:rsidP="00161215">
      <w:pPr>
        <w:spacing w:after="0" w:line="240" w:lineRule="auto"/>
      </w:pPr>
      <w:r>
        <w:separator/>
      </w:r>
    </w:p>
  </w:footnote>
  <w:footnote w:type="continuationSeparator" w:id="0">
    <w:p w:rsidR="009A0271" w:rsidRDefault="009A0271" w:rsidP="001612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33D1D"/>
    <w:multiLevelType w:val="hybridMultilevel"/>
    <w:tmpl w:val="74323D2E"/>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08184461"/>
    <w:multiLevelType w:val="hybridMultilevel"/>
    <w:tmpl w:val="635426BC"/>
    <w:lvl w:ilvl="0" w:tplc="89C49DE8">
      <w:start w:val="1"/>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DB7973"/>
    <w:multiLevelType w:val="hybridMultilevel"/>
    <w:tmpl w:val="27AEBB00"/>
    <w:lvl w:ilvl="0" w:tplc="040C000D">
      <w:start w:val="1"/>
      <w:numFmt w:val="bullet"/>
      <w:lvlText w:val=""/>
      <w:lvlJc w:val="left"/>
      <w:pPr>
        <w:ind w:left="1153" w:hanging="360"/>
      </w:pPr>
      <w:rPr>
        <w:rFonts w:ascii="Wingdings" w:hAnsi="Wingdings" w:hint="default"/>
      </w:rPr>
    </w:lvl>
    <w:lvl w:ilvl="1" w:tplc="040C0003" w:tentative="1">
      <w:start w:val="1"/>
      <w:numFmt w:val="bullet"/>
      <w:lvlText w:val="o"/>
      <w:lvlJc w:val="left"/>
      <w:pPr>
        <w:ind w:left="1873" w:hanging="360"/>
      </w:pPr>
      <w:rPr>
        <w:rFonts w:ascii="Courier New" w:hAnsi="Courier New" w:cs="Courier New" w:hint="default"/>
      </w:rPr>
    </w:lvl>
    <w:lvl w:ilvl="2" w:tplc="040C0005" w:tentative="1">
      <w:start w:val="1"/>
      <w:numFmt w:val="bullet"/>
      <w:lvlText w:val=""/>
      <w:lvlJc w:val="left"/>
      <w:pPr>
        <w:ind w:left="2593" w:hanging="360"/>
      </w:pPr>
      <w:rPr>
        <w:rFonts w:ascii="Wingdings" w:hAnsi="Wingdings" w:hint="default"/>
      </w:rPr>
    </w:lvl>
    <w:lvl w:ilvl="3" w:tplc="040C0001" w:tentative="1">
      <w:start w:val="1"/>
      <w:numFmt w:val="bullet"/>
      <w:lvlText w:val=""/>
      <w:lvlJc w:val="left"/>
      <w:pPr>
        <w:ind w:left="3313" w:hanging="360"/>
      </w:pPr>
      <w:rPr>
        <w:rFonts w:ascii="Symbol" w:hAnsi="Symbol" w:hint="default"/>
      </w:rPr>
    </w:lvl>
    <w:lvl w:ilvl="4" w:tplc="040C0003" w:tentative="1">
      <w:start w:val="1"/>
      <w:numFmt w:val="bullet"/>
      <w:lvlText w:val="o"/>
      <w:lvlJc w:val="left"/>
      <w:pPr>
        <w:ind w:left="4033" w:hanging="360"/>
      </w:pPr>
      <w:rPr>
        <w:rFonts w:ascii="Courier New" w:hAnsi="Courier New" w:cs="Courier New" w:hint="default"/>
      </w:rPr>
    </w:lvl>
    <w:lvl w:ilvl="5" w:tplc="040C0005" w:tentative="1">
      <w:start w:val="1"/>
      <w:numFmt w:val="bullet"/>
      <w:lvlText w:val=""/>
      <w:lvlJc w:val="left"/>
      <w:pPr>
        <w:ind w:left="4753" w:hanging="360"/>
      </w:pPr>
      <w:rPr>
        <w:rFonts w:ascii="Wingdings" w:hAnsi="Wingdings" w:hint="default"/>
      </w:rPr>
    </w:lvl>
    <w:lvl w:ilvl="6" w:tplc="040C0001" w:tentative="1">
      <w:start w:val="1"/>
      <w:numFmt w:val="bullet"/>
      <w:lvlText w:val=""/>
      <w:lvlJc w:val="left"/>
      <w:pPr>
        <w:ind w:left="5473" w:hanging="360"/>
      </w:pPr>
      <w:rPr>
        <w:rFonts w:ascii="Symbol" w:hAnsi="Symbol" w:hint="default"/>
      </w:rPr>
    </w:lvl>
    <w:lvl w:ilvl="7" w:tplc="040C0003" w:tentative="1">
      <w:start w:val="1"/>
      <w:numFmt w:val="bullet"/>
      <w:lvlText w:val="o"/>
      <w:lvlJc w:val="left"/>
      <w:pPr>
        <w:ind w:left="6193" w:hanging="360"/>
      </w:pPr>
      <w:rPr>
        <w:rFonts w:ascii="Courier New" w:hAnsi="Courier New" w:cs="Courier New" w:hint="default"/>
      </w:rPr>
    </w:lvl>
    <w:lvl w:ilvl="8" w:tplc="040C0005" w:tentative="1">
      <w:start w:val="1"/>
      <w:numFmt w:val="bullet"/>
      <w:lvlText w:val=""/>
      <w:lvlJc w:val="left"/>
      <w:pPr>
        <w:ind w:left="6913" w:hanging="360"/>
      </w:pPr>
      <w:rPr>
        <w:rFonts w:ascii="Wingdings" w:hAnsi="Wingdings" w:hint="default"/>
      </w:rPr>
    </w:lvl>
  </w:abstractNum>
  <w:abstractNum w:abstractNumId="3">
    <w:nsid w:val="10D270B9"/>
    <w:multiLevelType w:val="hybridMultilevel"/>
    <w:tmpl w:val="7A06C860"/>
    <w:lvl w:ilvl="0" w:tplc="040C000F">
      <w:start w:val="1"/>
      <w:numFmt w:val="decimal"/>
      <w:lvlText w:val="%1."/>
      <w:lvlJc w:val="left"/>
      <w:pPr>
        <w:ind w:left="720" w:hanging="360"/>
      </w:pPr>
      <w:rPr>
        <w:rFont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7053F3A"/>
    <w:multiLevelType w:val="hybridMultilevel"/>
    <w:tmpl w:val="6DB42006"/>
    <w:lvl w:ilvl="0" w:tplc="D92E3B54">
      <w:start w:val="1"/>
      <w:numFmt w:val="decimalZero"/>
      <w:lvlText w:val="%1"/>
      <w:lvlJc w:val="left"/>
      <w:pPr>
        <w:ind w:left="888" w:hanging="52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E04804"/>
    <w:multiLevelType w:val="hybridMultilevel"/>
    <w:tmpl w:val="13A27BEC"/>
    <w:lvl w:ilvl="0" w:tplc="040C000F">
      <w:start w:val="1"/>
      <w:numFmt w:val="decimal"/>
      <w:lvlText w:val="%1."/>
      <w:lvlJc w:val="left"/>
      <w:pPr>
        <w:ind w:left="720" w:hanging="360"/>
      </w:pPr>
      <w:rPr>
        <w:rFont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03F4C7F"/>
    <w:multiLevelType w:val="hybridMultilevel"/>
    <w:tmpl w:val="CC3CC1D0"/>
    <w:lvl w:ilvl="0" w:tplc="D9ECB180">
      <w:start w:val="3"/>
      <w:numFmt w:val="bullet"/>
      <w:lvlText w:val="-"/>
      <w:lvlJc w:val="left"/>
      <w:pPr>
        <w:ind w:left="720" w:hanging="360"/>
      </w:pPr>
      <w:rPr>
        <w:rFonts w:ascii="Calibri" w:eastAsia="Calibri" w:hAnsi="Calibri" w:cs="Arial" w:hint="default"/>
        <w:b/>
        <w:bCs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052313B"/>
    <w:multiLevelType w:val="hybridMultilevel"/>
    <w:tmpl w:val="59D0EF98"/>
    <w:lvl w:ilvl="0" w:tplc="3CC26D8E">
      <w:start w:val="2"/>
      <w:numFmt w:val="bullet"/>
      <w:lvlText w:val="-"/>
      <w:lvlJc w:val="left"/>
      <w:pPr>
        <w:ind w:left="720" w:hanging="360"/>
      </w:pPr>
      <w:rPr>
        <w:rFonts w:ascii="Sakkal Majalla" w:eastAsiaTheme="minorEastAsia"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3D2398A"/>
    <w:multiLevelType w:val="hybridMultilevel"/>
    <w:tmpl w:val="624A073E"/>
    <w:lvl w:ilvl="0" w:tplc="040C000D">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51E08B7"/>
    <w:multiLevelType w:val="hybridMultilevel"/>
    <w:tmpl w:val="9C4CA4DA"/>
    <w:lvl w:ilvl="0" w:tplc="B9765FA8">
      <w:start w:val="1"/>
      <w:numFmt w:val="bullet"/>
      <w:lvlText w:val=""/>
      <w:lvlJc w:val="left"/>
      <w:pPr>
        <w:ind w:left="720" w:hanging="360"/>
      </w:pPr>
      <w:rPr>
        <w:rFonts w:ascii="Symbol" w:hAnsi="Symbol"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98A3163"/>
    <w:multiLevelType w:val="hybridMultilevel"/>
    <w:tmpl w:val="E62E25BA"/>
    <w:lvl w:ilvl="0" w:tplc="E892BF32">
      <w:numFmt w:val="bullet"/>
      <w:lvlText w:val="-"/>
      <w:lvlJc w:val="left"/>
      <w:pPr>
        <w:ind w:left="720" w:hanging="360"/>
      </w:pPr>
      <w:rPr>
        <w:rFonts w:ascii="Times New Roman" w:eastAsia="Calibri" w:hAnsi="Times New Roman" w:cs="Sultan norm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A7138B2"/>
    <w:multiLevelType w:val="hybridMultilevel"/>
    <w:tmpl w:val="784A15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CF00154"/>
    <w:multiLevelType w:val="hybridMultilevel"/>
    <w:tmpl w:val="06507F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nsid w:val="3FC24755"/>
    <w:multiLevelType w:val="hybridMultilevel"/>
    <w:tmpl w:val="8EBE9286"/>
    <w:lvl w:ilvl="0" w:tplc="EA80EBC8">
      <w:start w:val="3"/>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7CE6A77"/>
    <w:multiLevelType w:val="hybridMultilevel"/>
    <w:tmpl w:val="27C86EEA"/>
    <w:lvl w:ilvl="0" w:tplc="85CEC7BE">
      <w:start w:val="2"/>
      <w:numFmt w:val="bullet"/>
      <w:lvlText w:val="-"/>
      <w:lvlJc w:val="left"/>
      <w:pPr>
        <w:ind w:left="360" w:hanging="360"/>
      </w:pPr>
      <w:rPr>
        <w:rFonts w:ascii="Sakkal Majalla" w:eastAsiaTheme="minorEastAsia" w:hAnsi="Sakkal Majalla" w:cs="Sakkal Majalla"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nsid w:val="48CB5F3D"/>
    <w:multiLevelType w:val="hybridMultilevel"/>
    <w:tmpl w:val="EA9CFF7E"/>
    <w:lvl w:ilvl="0" w:tplc="32EE4FA8">
      <w:start w:val="1"/>
      <w:numFmt w:val="decimal"/>
      <w:lvlText w:val="%1."/>
      <w:lvlJc w:val="left"/>
      <w:pPr>
        <w:ind w:left="720" w:hanging="360"/>
      </w:pPr>
      <w:rPr>
        <w:rFonts w:hint="default"/>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B264A0"/>
    <w:multiLevelType w:val="hybridMultilevel"/>
    <w:tmpl w:val="2F0658EA"/>
    <w:lvl w:ilvl="0" w:tplc="040C0001">
      <w:start w:val="1"/>
      <w:numFmt w:val="bullet"/>
      <w:lvlText w:val=""/>
      <w:lvlJc w:val="left"/>
      <w:pPr>
        <w:ind w:left="720" w:hanging="360"/>
      </w:pPr>
      <w:rPr>
        <w:rFonts w:ascii="Symbol" w:hAnsi="Symbol"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DE4338E"/>
    <w:multiLevelType w:val="hybridMultilevel"/>
    <w:tmpl w:val="5F4AEDC8"/>
    <w:lvl w:ilvl="0" w:tplc="9F4E1876">
      <w:start w:val="3"/>
      <w:numFmt w:val="bullet"/>
      <w:lvlText w:val="-"/>
      <w:lvlJc w:val="left"/>
      <w:pPr>
        <w:ind w:left="720" w:hanging="360"/>
      </w:pPr>
      <w:rPr>
        <w:rFonts w:ascii="Calibri" w:eastAsia="Calibri" w:hAnsi="Calibri" w:cs="Arial" w:hint="default"/>
        <w:b/>
        <w:bCs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1413A75"/>
    <w:multiLevelType w:val="hybridMultilevel"/>
    <w:tmpl w:val="5448C56A"/>
    <w:lvl w:ilvl="0" w:tplc="85CEC7BE">
      <w:start w:val="2"/>
      <w:numFmt w:val="bullet"/>
      <w:lvlText w:val="-"/>
      <w:lvlJc w:val="left"/>
      <w:pPr>
        <w:ind w:left="720" w:hanging="360"/>
      </w:pPr>
      <w:rPr>
        <w:rFonts w:ascii="Sakkal Majalla" w:eastAsiaTheme="minorEastAsia"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14F4DFD"/>
    <w:multiLevelType w:val="hybridMultilevel"/>
    <w:tmpl w:val="89E45CB2"/>
    <w:lvl w:ilvl="0" w:tplc="A802CE30">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64544D5"/>
    <w:multiLevelType w:val="hybridMultilevel"/>
    <w:tmpl w:val="FD10F698"/>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76C58B5"/>
    <w:multiLevelType w:val="hybridMultilevel"/>
    <w:tmpl w:val="14A68222"/>
    <w:lvl w:ilvl="0" w:tplc="A5647326">
      <w:start w:val="5"/>
      <w:numFmt w:val="bullet"/>
      <w:lvlText w:val=""/>
      <w:lvlJc w:val="left"/>
      <w:pPr>
        <w:ind w:left="720" w:hanging="360"/>
      </w:pPr>
      <w:rPr>
        <w:rFonts w:ascii="Symbol" w:eastAsiaTheme="minorEastAsia" w:hAnsi="Symbol"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90F4059"/>
    <w:multiLevelType w:val="hybridMultilevel"/>
    <w:tmpl w:val="C308AB58"/>
    <w:lvl w:ilvl="0" w:tplc="EA80EBC8">
      <w:start w:val="3"/>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02207C8"/>
    <w:multiLevelType w:val="hybridMultilevel"/>
    <w:tmpl w:val="4462DDC4"/>
    <w:lvl w:ilvl="0" w:tplc="040C000D">
      <w:start w:val="1"/>
      <w:numFmt w:val="bullet"/>
      <w:lvlText w:val=""/>
      <w:lvlJc w:val="left"/>
      <w:pPr>
        <w:ind w:left="793" w:hanging="360"/>
      </w:pPr>
      <w:rPr>
        <w:rFonts w:ascii="Wingdings" w:hAnsi="Wingdings" w:hint="default"/>
      </w:rPr>
    </w:lvl>
    <w:lvl w:ilvl="1" w:tplc="040C0003" w:tentative="1">
      <w:start w:val="1"/>
      <w:numFmt w:val="bullet"/>
      <w:lvlText w:val="o"/>
      <w:lvlJc w:val="left"/>
      <w:pPr>
        <w:ind w:left="1513" w:hanging="360"/>
      </w:pPr>
      <w:rPr>
        <w:rFonts w:ascii="Courier New" w:hAnsi="Courier New" w:cs="Courier New" w:hint="default"/>
      </w:rPr>
    </w:lvl>
    <w:lvl w:ilvl="2" w:tplc="040C0005" w:tentative="1">
      <w:start w:val="1"/>
      <w:numFmt w:val="bullet"/>
      <w:lvlText w:val=""/>
      <w:lvlJc w:val="left"/>
      <w:pPr>
        <w:ind w:left="2233" w:hanging="360"/>
      </w:pPr>
      <w:rPr>
        <w:rFonts w:ascii="Wingdings" w:hAnsi="Wingdings" w:hint="default"/>
      </w:rPr>
    </w:lvl>
    <w:lvl w:ilvl="3" w:tplc="040C0001" w:tentative="1">
      <w:start w:val="1"/>
      <w:numFmt w:val="bullet"/>
      <w:lvlText w:val=""/>
      <w:lvlJc w:val="left"/>
      <w:pPr>
        <w:ind w:left="2953" w:hanging="360"/>
      </w:pPr>
      <w:rPr>
        <w:rFonts w:ascii="Symbol" w:hAnsi="Symbol" w:hint="default"/>
      </w:rPr>
    </w:lvl>
    <w:lvl w:ilvl="4" w:tplc="040C0003" w:tentative="1">
      <w:start w:val="1"/>
      <w:numFmt w:val="bullet"/>
      <w:lvlText w:val="o"/>
      <w:lvlJc w:val="left"/>
      <w:pPr>
        <w:ind w:left="3673" w:hanging="360"/>
      </w:pPr>
      <w:rPr>
        <w:rFonts w:ascii="Courier New" w:hAnsi="Courier New" w:cs="Courier New" w:hint="default"/>
      </w:rPr>
    </w:lvl>
    <w:lvl w:ilvl="5" w:tplc="040C0005" w:tentative="1">
      <w:start w:val="1"/>
      <w:numFmt w:val="bullet"/>
      <w:lvlText w:val=""/>
      <w:lvlJc w:val="left"/>
      <w:pPr>
        <w:ind w:left="4393" w:hanging="360"/>
      </w:pPr>
      <w:rPr>
        <w:rFonts w:ascii="Wingdings" w:hAnsi="Wingdings" w:hint="default"/>
      </w:rPr>
    </w:lvl>
    <w:lvl w:ilvl="6" w:tplc="040C0001" w:tentative="1">
      <w:start w:val="1"/>
      <w:numFmt w:val="bullet"/>
      <w:lvlText w:val=""/>
      <w:lvlJc w:val="left"/>
      <w:pPr>
        <w:ind w:left="5113" w:hanging="360"/>
      </w:pPr>
      <w:rPr>
        <w:rFonts w:ascii="Symbol" w:hAnsi="Symbol" w:hint="default"/>
      </w:rPr>
    </w:lvl>
    <w:lvl w:ilvl="7" w:tplc="040C0003" w:tentative="1">
      <w:start w:val="1"/>
      <w:numFmt w:val="bullet"/>
      <w:lvlText w:val="o"/>
      <w:lvlJc w:val="left"/>
      <w:pPr>
        <w:ind w:left="5833" w:hanging="360"/>
      </w:pPr>
      <w:rPr>
        <w:rFonts w:ascii="Courier New" w:hAnsi="Courier New" w:cs="Courier New" w:hint="default"/>
      </w:rPr>
    </w:lvl>
    <w:lvl w:ilvl="8" w:tplc="040C0005" w:tentative="1">
      <w:start w:val="1"/>
      <w:numFmt w:val="bullet"/>
      <w:lvlText w:val=""/>
      <w:lvlJc w:val="left"/>
      <w:pPr>
        <w:ind w:left="6553" w:hanging="360"/>
      </w:pPr>
      <w:rPr>
        <w:rFonts w:ascii="Wingdings" w:hAnsi="Wingdings" w:hint="default"/>
      </w:rPr>
    </w:lvl>
  </w:abstractNum>
  <w:abstractNum w:abstractNumId="24">
    <w:nsid w:val="77194195"/>
    <w:multiLevelType w:val="hybridMultilevel"/>
    <w:tmpl w:val="58ECDD26"/>
    <w:lvl w:ilvl="0" w:tplc="A802CE30">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7AF00958"/>
    <w:multiLevelType w:val="hybridMultilevel"/>
    <w:tmpl w:val="285EECEA"/>
    <w:lvl w:ilvl="0" w:tplc="040C000D">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26">
    <w:nsid w:val="7DCF4848"/>
    <w:multiLevelType w:val="hybridMultilevel"/>
    <w:tmpl w:val="9590441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nsid w:val="7FC02A40"/>
    <w:multiLevelType w:val="hybridMultilevel"/>
    <w:tmpl w:val="52F2A780"/>
    <w:lvl w:ilvl="0" w:tplc="AF54B54A">
      <w:start w:val="1"/>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22"/>
  </w:num>
  <w:num w:numId="4">
    <w:abstractNumId w:val="6"/>
  </w:num>
  <w:num w:numId="5">
    <w:abstractNumId w:val="13"/>
  </w:num>
  <w:num w:numId="6">
    <w:abstractNumId w:val="17"/>
  </w:num>
  <w:num w:numId="7">
    <w:abstractNumId w:val="9"/>
  </w:num>
  <w:num w:numId="8">
    <w:abstractNumId w:val="3"/>
  </w:num>
  <w:num w:numId="9">
    <w:abstractNumId w:val="16"/>
  </w:num>
  <w:num w:numId="10">
    <w:abstractNumId w:val="19"/>
  </w:num>
  <w:num w:numId="11">
    <w:abstractNumId w:val="5"/>
  </w:num>
  <w:num w:numId="12">
    <w:abstractNumId w:val="21"/>
  </w:num>
  <w:num w:numId="13">
    <w:abstractNumId w:val="7"/>
  </w:num>
  <w:num w:numId="14">
    <w:abstractNumId w:val="24"/>
  </w:num>
  <w:num w:numId="15">
    <w:abstractNumId w:val="25"/>
  </w:num>
  <w:num w:numId="16">
    <w:abstractNumId w:val="25"/>
  </w:num>
  <w:num w:numId="17">
    <w:abstractNumId w:val="8"/>
  </w:num>
  <w:num w:numId="18">
    <w:abstractNumId w:val="2"/>
  </w:num>
  <w:num w:numId="19">
    <w:abstractNumId w:val="23"/>
  </w:num>
  <w:num w:numId="20">
    <w:abstractNumId w:val="4"/>
  </w:num>
  <w:num w:numId="21">
    <w:abstractNumId w:val="1"/>
  </w:num>
  <w:num w:numId="22">
    <w:abstractNumId w:val="27"/>
  </w:num>
  <w:num w:numId="23">
    <w:abstractNumId w:val="0"/>
  </w:num>
  <w:num w:numId="24">
    <w:abstractNumId w:val="12"/>
  </w:num>
  <w:num w:numId="25">
    <w:abstractNumId w:val="12"/>
  </w:num>
  <w:num w:numId="26">
    <w:abstractNumId w:val="15"/>
  </w:num>
  <w:num w:numId="27">
    <w:abstractNumId w:val="26"/>
  </w:num>
  <w:num w:numId="28">
    <w:abstractNumId w:val="20"/>
  </w:num>
  <w:num w:numId="29">
    <w:abstractNumId w:val="18"/>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DDC"/>
    <w:rsid w:val="00000566"/>
    <w:rsid w:val="00001A2E"/>
    <w:rsid w:val="000021A3"/>
    <w:rsid w:val="0000450F"/>
    <w:rsid w:val="00005518"/>
    <w:rsid w:val="00007345"/>
    <w:rsid w:val="00007E12"/>
    <w:rsid w:val="00010283"/>
    <w:rsid w:val="000118AF"/>
    <w:rsid w:val="00014777"/>
    <w:rsid w:val="00014DD7"/>
    <w:rsid w:val="0001521B"/>
    <w:rsid w:val="00017B95"/>
    <w:rsid w:val="00020D41"/>
    <w:rsid w:val="0002117B"/>
    <w:rsid w:val="00021368"/>
    <w:rsid w:val="0002235B"/>
    <w:rsid w:val="00024758"/>
    <w:rsid w:val="00024A18"/>
    <w:rsid w:val="00025852"/>
    <w:rsid w:val="000261EB"/>
    <w:rsid w:val="00027204"/>
    <w:rsid w:val="00027632"/>
    <w:rsid w:val="00030544"/>
    <w:rsid w:val="00031F18"/>
    <w:rsid w:val="00033DF5"/>
    <w:rsid w:val="00036B38"/>
    <w:rsid w:val="00037D74"/>
    <w:rsid w:val="00041776"/>
    <w:rsid w:val="0004354B"/>
    <w:rsid w:val="00044A7F"/>
    <w:rsid w:val="00046C41"/>
    <w:rsid w:val="00052BA9"/>
    <w:rsid w:val="00055C46"/>
    <w:rsid w:val="0006088C"/>
    <w:rsid w:val="000626B5"/>
    <w:rsid w:val="0006270B"/>
    <w:rsid w:val="00064022"/>
    <w:rsid w:val="0006584D"/>
    <w:rsid w:val="00071108"/>
    <w:rsid w:val="00072EB9"/>
    <w:rsid w:val="00073403"/>
    <w:rsid w:val="00076B21"/>
    <w:rsid w:val="0007748A"/>
    <w:rsid w:val="00077688"/>
    <w:rsid w:val="00077CA1"/>
    <w:rsid w:val="00080BCD"/>
    <w:rsid w:val="00081953"/>
    <w:rsid w:val="00081DFA"/>
    <w:rsid w:val="000821EE"/>
    <w:rsid w:val="00084032"/>
    <w:rsid w:val="00084A4E"/>
    <w:rsid w:val="00084AAF"/>
    <w:rsid w:val="00084C8D"/>
    <w:rsid w:val="00090373"/>
    <w:rsid w:val="000904BE"/>
    <w:rsid w:val="0009072C"/>
    <w:rsid w:val="0009250A"/>
    <w:rsid w:val="00094EC1"/>
    <w:rsid w:val="00096827"/>
    <w:rsid w:val="00097A3D"/>
    <w:rsid w:val="000A0714"/>
    <w:rsid w:val="000A0B19"/>
    <w:rsid w:val="000A29A1"/>
    <w:rsid w:val="000A38F2"/>
    <w:rsid w:val="000A449A"/>
    <w:rsid w:val="000A4DD5"/>
    <w:rsid w:val="000A62CE"/>
    <w:rsid w:val="000A6DA0"/>
    <w:rsid w:val="000A7EB4"/>
    <w:rsid w:val="000B1328"/>
    <w:rsid w:val="000B2EB2"/>
    <w:rsid w:val="000B3464"/>
    <w:rsid w:val="000B4924"/>
    <w:rsid w:val="000B60D9"/>
    <w:rsid w:val="000C0550"/>
    <w:rsid w:val="000C27C4"/>
    <w:rsid w:val="000C3960"/>
    <w:rsid w:val="000C43A2"/>
    <w:rsid w:val="000C4F96"/>
    <w:rsid w:val="000C7440"/>
    <w:rsid w:val="000D2457"/>
    <w:rsid w:val="000D2AB0"/>
    <w:rsid w:val="000D3767"/>
    <w:rsid w:val="000D622B"/>
    <w:rsid w:val="000D7266"/>
    <w:rsid w:val="000D748E"/>
    <w:rsid w:val="000E2341"/>
    <w:rsid w:val="000E39D2"/>
    <w:rsid w:val="000E4AA7"/>
    <w:rsid w:val="000E7298"/>
    <w:rsid w:val="000F1254"/>
    <w:rsid w:val="000F3BEB"/>
    <w:rsid w:val="000F77DB"/>
    <w:rsid w:val="00100B88"/>
    <w:rsid w:val="001010D9"/>
    <w:rsid w:val="00105AA8"/>
    <w:rsid w:val="00106AA4"/>
    <w:rsid w:val="00112CFE"/>
    <w:rsid w:val="00114854"/>
    <w:rsid w:val="001161EC"/>
    <w:rsid w:val="0011630A"/>
    <w:rsid w:val="00116681"/>
    <w:rsid w:val="0011777B"/>
    <w:rsid w:val="00117DFD"/>
    <w:rsid w:val="001205B2"/>
    <w:rsid w:val="00121FF3"/>
    <w:rsid w:val="001223AC"/>
    <w:rsid w:val="001229B2"/>
    <w:rsid w:val="00123200"/>
    <w:rsid w:val="00126A7C"/>
    <w:rsid w:val="00132493"/>
    <w:rsid w:val="00133BB7"/>
    <w:rsid w:val="001352D2"/>
    <w:rsid w:val="00135EFF"/>
    <w:rsid w:val="00137516"/>
    <w:rsid w:val="00140038"/>
    <w:rsid w:val="00140BA0"/>
    <w:rsid w:val="00140EC2"/>
    <w:rsid w:val="001412FD"/>
    <w:rsid w:val="001443CC"/>
    <w:rsid w:val="00146C4B"/>
    <w:rsid w:val="00146E80"/>
    <w:rsid w:val="00147ABA"/>
    <w:rsid w:val="00150D3B"/>
    <w:rsid w:val="00151B23"/>
    <w:rsid w:val="00151DFB"/>
    <w:rsid w:val="001541CD"/>
    <w:rsid w:val="0015456B"/>
    <w:rsid w:val="00154D3A"/>
    <w:rsid w:val="0016016A"/>
    <w:rsid w:val="00161215"/>
    <w:rsid w:val="001616D9"/>
    <w:rsid w:val="00162F94"/>
    <w:rsid w:val="00164C17"/>
    <w:rsid w:val="00164F40"/>
    <w:rsid w:val="00165AA6"/>
    <w:rsid w:val="00165FC6"/>
    <w:rsid w:val="00167438"/>
    <w:rsid w:val="00167CA3"/>
    <w:rsid w:val="00170A11"/>
    <w:rsid w:val="00170C5B"/>
    <w:rsid w:val="00170DEA"/>
    <w:rsid w:val="0017336A"/>
    <w:rsid w:val="00173820"/>
    <w:rsid w:val="00173A4E"/>
    <w:rsid w:val="00177323"/>
    <w:rsid w:val="001776F4"/>
    <w:rsid w:val="0018176D"/>
    <w:rsid w:val="00182547"/>
    <w:rsid w:val="0018344A"/>
    <w:rsid w:val="001835C1"/>
    <w:rsid w:val="00190287"/>
    <w:rsid w:val="0019047B"/>
    <w:rsid w:val="00192226"/>
    <w:rsid w:val="0019528E"/>
    <w:rsid w:val="001A0507"/>
    <w:rsid w:val="001A1554"/>
    <w:rsid w:val="001A15A6"/>
    <w:rsid w:val="001A2457"/>
    <w:rsid w:val="001A7930"/>
    <w:rsid w:val="001B274B"/>
    <w:rsid w:val="001B30B3"/>
    <w:rsid w:val="001B3F2B"/>
    <w:rsid w:val="001B463F"/>
    <w:rsid w:val="001B7583"/>
    <w:rsid w:val="001C01CF"/>
    <w:rsid w:val="001C08E9"/>
    <w:rsid w:val="001C215C"/>
    <w:rsid w:val="001C235A"/>
    <w:rsid w:val="001C5A82"/>
    <w:rsid w:val="001C6251"/>
    <w:rsid w:val="001C7D9B"/>
    <w:rsid w:val="001D0727"/>
    <w:rsid w:val="001D0DCC"/>
    <w:rsid w:val="001D1AF5"/>
    <w:rsid w:val="001D2D93"/>
    <w:rsid w:val="001D2E73"/>
    <w:rsid w:val="001D340D"/>
    <w:rsid w:val="001D4FBF"/>
    <w:rsid w:val="001E1B9A"/>
    <w:rsid w:val="001E1BE2"/>
    <w:rsid w:val="001E255E"/>
    <w:rsid w:val="001E311F"/>
    <w:rsid w:val="001E3FFA"/>
    <w:rsid w:val="001E6C74"/>
    <w:rsid w:val="001E72A0"/>
    <w:rsid w:val="001E74B5"/>
    <w:rsid w:val="001E7CF4"/>
    <w:rsid w:val="001F34CC"/>
    <w:rsid w:val="001F587D"/>
    <w:rsid w:val="001F60FF"/>
    <w:rsid w:val="001F7D95"/>
    <w:rsid w:val="002003C5"/>
    <w:rsid w:val="00200492"/>
    <w:rsid w:val="002023AD"/>
    <w:rsid w:val="002024A9"/>
    <w:rsid w:val="00204B8C"/>
    <w:rsid w:val="0020622F"/>
    <w:rsid w:val="0020646C"/>
    <w:rsid w:val="0020692C"/>
    <w:rsid w:val="00206AE5"/>
    <w:rsid w:val="002071B9"/>
    <w:rsid w:val="0021362B"/>
    <w:rsid w:val="002155EB"/>
    <w:rsid w:val="00216F5D"/>
    <w:rsid w:val="00217D05"/>
    <w:rsid w:val="0022147D"/>
    <w:rsid w:val="00221D87"/>
    <w:rsid w:val="002249BD"/>
    <w:rsid w:val="00225382"/>
    <w:rsid w:val="002279FF"/>
    <w:rsid w:val="00231298"/>
    <w:rsid w:val="00231325"/>
    <w:rsid w:val="00232492"/>
    <w:rsid w:val="00232EAC"/>
    <w:rsid w:val="00236286"/>
    <w:rsid w:val="00236508"/>
    <w:rsid w:val="0024094A"/>
    <w:rsid w:val="00241661"/>
    <w:rsid w:val="002449AB"/>
    <w:rsid w:val="00244CBC"/>
    <w:rsid w:val="00244D57"/>
    <w:rsid w:val="00246FC4"/>
    <w:rsid w:val="0025014A"/>
    <w:rsid w:val="00254D5E"/>
    <w:rsid w:val="00255829"/>
    <w:rsid w:val="002566F6"/>
    <w:rsid w:val="0026042F"/>
    <w:rsid w:val="00261E42"/>
    <w:rsid w:val="002623B7"/>
    <w:rsid w:val="00263234"/>
    <w:rsid w:val="002635BC"/>
    <w:rsid w:val="0026565F"/>
    <w:rsid w:val="002672F3"/>
    <w:rsid w:val="00267F54"/>
    <w:rsid w:val="00271233"/>
    <w:rsid w:val="00273250"/>
    <w:rsid w:val="00273B5B"/>
    <w:rsid w:val="00273C4F"/>
    <w:rsid w:val="00274538"/>
    <w:rsid w:val="00276755"/>
    <w:rsid w:val="002774FA"/>
    <w:rsid w:val="00277C17"/>
    <w:rsid w:val="00284742"/>
    <w:rsid w:val="002859BE"/>
    <w:rsid w:val="00285CEC"/>
    <w:rsid w:val="00286EBF"/>
    <w:rsid w:val="00287CDA"/>
    <w:rsid w:val="002920CD"/>
    <w:rsid w:val="002930EA"/>
    <w:rsid w:val="00297141"/>
    <w:rsid w:val="002A19A0"/>
    <w:rsid w:val="002A40F9"/>
    <w:rsid w:val="002A6110"/>
    <w:rsid w:val="002A7BDB"/>
    <w:rsid w:val="002B0182"/>
    <w:rsid w:val="002B0EDA"/>
    <w:rsid w:val="002B20E4"/>
    <w:rsid w:val="002B4FC5"/>
    <w:rsid w:val="002B58A6"/>
    <w:rsid w:val="002B5BF9"/>
    <w:rsid w:val="002C07B8"/>
    <w:rsid w:val="002C1251"/>
    <w:rsid w:val="002C36B2"/>
    <w:rsid w:val="002C4551"/>
    <w:rsid w:val="002C4C81"/>
    <w:rsid w:val="002C6F51"/>
    <w:rsid w:val="002C727B"/>
    <w:rsid w:val="002D37EE"/>
    <w:rsid w:val="002D50A6"/>
    <w:rsid w:val="002D570B"/>
    <w:rsid w:val="002D5A0D"/>
    <w:rsid w:val="002D69F8"/>
    <w:rsid w:val="002E0822"/>
    <w:rsid w:val="002E1591"/>
    <w:rsid w:val="002E442B"/>
    <w:rsid w:val="002E474E"/>
    <w:rsid w:val="002E5E6B"/>
    <w:rsid w:val="002E5F57"/>
    <w:rsid w:val="002E778A"/>
    <w:rsid w:val="002E77B4"/>
    <w:rsid w:val="002E79FF"/>
    <w:rsid w:val="002E7B3B"/>
    <w:rsid w:val="002F3551"/>
    <w:rsid w:val="002F3E15"/>
    <w:rsid w:val="002F6307"/>
    <w:rsid w:val="002F7479"/>
    <w:rsid w:val="003062C8"/>
    <w:rsid w:val="003114A4"/>
    <w:rsid w:val="0031385E"/>
    <w:rsid w:val="003138C2"/>
    <w:rsid w:val="00314530"/>
    <w:rsid w:val="00315450"/>
    <w:rsid w:val="003156DC"/>
    <w:rsid w:val="0031732D"/>
    <w:rsid w:val="0031799C"/>
    <w:rsid w:val="00321DBA"/>
    <w:rsid w:val="00321F4D"/>
    <w:rsid w:val="003222C3"/>
    <w:rsid w:val="0032261A"/>
    <w:rsid w:val="00325130"/>
    <w:rsid w:val="003254D7"/>
    <w:rsid w:val="003267BE"/>
    <w:rsid w:val="003272A5"/>
    <w:rsid w:val="003279B8"/>
    <w:rsid w:val="00327A29"/>
    <w:rsid w:val="00327D4C"/>
    <w:rsid w:val="0033032B"/>
    <w:rsid w:val="003321B5"/>
    <w:rsid w:val="00333E44"/>
    <w:rsid w:val="00334C3C"/>
    <w:rsid w:val="003355F6"/>
    <w:rsid w:val="00335B0E"/>
    <w:rsid w:val="00340EBC"/>
    <w:rsid w:val="00342BC6"/>
    <w:rsid w:val="0034424C"/>
    <w:rsid w:val="00344D76"/>
    <w:rsid w:val="0034515F"/>
    <w:rsid w:val="003457F1"/>
    <w:rsid w:val="00347A84"/>
    <w:rsid w:val="00350A1A"/>
    <w:rsid w:val="0035315F"/>
    <w:rsid w:val="0035359D"/>
    <w:rsid w:val="00353A00"/>
    <w:rsid w:val="00353BE3"/>
    <w:rsid w:val="00353BFB"/>
    <w:rsid w:val="003545D2"/>
    <w:rsid w:val="0035470C"/>
    <w:rsid w:val="00354730"/>
    <w:rsid w:val="00354DA5"/>
    <w:rsid w:val="00355B3C"/>
    <w:rsid w:val="00355C76"/>
    <w:rsid w:val="00356779"/>
    <w:rsid w:val="003576C7"/>
    <w:rsid w:val="00357D07"/>
    <w:rsid w:val="00361380"/>
    <w:rsid w:val="00370CE2"/>
    <w:rsid w:val="00371AA7"/>
    <w:rsid w:val="00372BC1"/>
    <w:rsid w:val="00373216"/>
    <w:rsid w:val="003744DC"/>
    <w:rsid w:val="0037482C"/>
    <w:rsid w:val="00375216"/>
    <w:rsid w:val="00380A9E"/>
    <w:rsid w:val="00380E30"/>
    <w:rsid w:val="00382454"/>
    <w:rsid w:val="00383DBC"/>
    <w:rsid w:val="003858E6"/>
    <w:rsid w:val="00386122"/>
    <w:rsid w:val="003916F0"/>
    <w:rsid w:val="00393D00"/>
    <w:rsid w:val="00393ED4"/>
    <w:rsid w:val="00394E44"/>
    <w:rsid w:val="00396426"/>
    <w:rsid w:val="00396BA8"/>
    <w:rsid w:val="003A0F84"/>
    <w:rsid w:val="003A0FE5"/>
    <w:rsid w:val="003A3AF8"/>
    <w:rsid w:val="003A7948"/>
    <w:rsid w:val="003A7D7F"/>
    <w:rsid w:val="003B11F0"/>
    <w:rsid w:val="003B2D1B"/>
    <w:rsid w:val="003B52D3"/>
    <w:rsid w:val="003B6C01"/>
    <w:rsid w:val="003C2D0F"/>
    <w:rsid w:val="003C2DA1"/>
    <w:rsid w:val="003C3101"/>
    <w:rsid w:val="003C58E9"/>
    <w:rsid w:val="003C62EE"/>
    <w:rsid w:val="003D1985"/>
    <w:rsid w:val="003E1850"/>
    <w:rsid w:val="003E50D2"/>
    <w:rsid w:val="003E53D2"/>
    <w:rsid w:val="003E7120"/>
    <w:rsid w:val="003E786D"/>
    <w:rsid w:val="003F093B"/>
    <w:rsid w:val="003F2755"/>
    <w:rsid w:val="003F2ED8"/>
    <w:rsid w:val="003F3B61"/>
    <w:rsid w:val="003F5188"/>
    <w:rsid w:val="003F5ABD"/>
    <w:rsid w:val="003F691A"/>
    <w:rsid w:val="0040503F"/>
    <w:rsid w:val="0040536C"/>
    <w:rsid w:val="0040566A"/>
    <w:rsid w:val="004057D9"/>
    <w:rsid w:val="004066D8"/>
    <w:rsid w:val="00406EDA"/>
    <w:rsid w:val="0040712B"/>
    <w:rsid w:val="0041212B"/>
    <w:rsid w:val="004153BF"/>
    <w:rsid w:val="00415B72"/>
    <w:rsid w:val="0042061F"/>
    <w:rsid w:val="00420E4D"/>
    <w:rsid w:val="00422BEE"/>
    <w:rsid w:val="00426747"/>
    <w:rsid w:val="00430482"/>
    <w:rsid w:val="004318FE"/>
    <w:rsid w:val="0043333F"/>
    <w:rsid w:val="00434BEE"/>
    <w:rsid w:val="00435BC4"/>
    <w:rsid w:val="00436875"/>
    <w:rsid w:val="00436C8F"/>
    <w:rsid w:val="00437546"/>
    <w:rsid w:val="00437F6A"/>
    <w:rsid w:val="0044047D"/>
    <w:rsid w:val="00440932"/>
    <w:rsid w:val="00444827"/>
    <w:rsid w:val="00444AAA"/>
    <w:rsid w:val="0044624C"/>
    <w:rsid w:val="0044633E"/>
    <w:rsid w:val="004502EA"/>
    <w:rsid w:val="00450949"/>
    <w:rsid w:val="00450E37"/>
    <w:rsid w:val="00451BE0"/>
    <w:rsid w:val="0045233C"/>
    <w:rsid w:val="00452775"/>
    <w:rsid w:val="00453F62"/>
    <w:rsid w:val="00454893"/>
    <w:rsid w:val="00456AEE"/>
    <w:rsid w:val="00461BF8"/>
    <w:rsid w:val="00461E73"/>
    <w:rsid w:val="00462841"/>
    <w:rsid w:val="00464BF8"/>
    <w:rsid w:val="00467C0E"/>
    <w:rsid w:val="00467F5B"/>
    <w:rsid w:val="00470116"/>
    <w:rsid w:val="00470868"/>
    <w:rsid w:val="00470E66"/>
    <w:rsid w:val="00472C26"/>
    <w:rsid w:val="0047338D"/>
    <w:rsid w:val="00474512"/>
    <w:rsid w:val="004811FE"/>
    <w:rsid w:val="00481E08"/>
    <w:rsid w:val="00484C22"/>
    <w:rsid w:val="00484CB2"/>
    <w:rsid w:val="00486F03"/>
    <w:rsid w:val="0049097A"/>
    <w:rsid w:val="00490C52"/>
    <w:rsid w:val="0049163B"/>
    <w:rsid w:val="00493826"/>
    <w:rsid w:val="0049466A"/>
    <w:rsid w:val="00495B4C"/>
    <w:rsid w:val="004A10D8"/>
    <w:rsid w:val="004A13F0"/>
    <w:rsid w:val="004A353B"/>
    <w:rsid w:val="004A3964"/>
    <w:rsid w:val="004A4214"/>
    <w:rsid w:val="004A463E"/>
    <w:rsid w:val="004A4B83"/>
    <w:rsid w:val="004A52B1"/>
    <w:rsid w:val="004A675A"/>
    <w:rsid w:val="004A7DE8"/>
    <w:rsid w:val="004B05A7"/>
    <w:rsid w:val="004B210F"/>
    <w:rsid w:val="004B38DA"/>
    <w:rsid w:val="004B38DC"/>
    <w:rsid w:val="004B6F91"/>
    <w:rsid w:val="004B7572"/>
    <w:rsid w:val="004C0C10"/>
    <w:rsid w:val="004C11C6"/>
    <w:rsid w:val="004C1497"/>
    <w:rsid w:val="004C1BFF"/>
    <w:rsid w:val="004C77B6"/>
    <w:rsid w:val="004C7A3B"/>
    <w:rsid w:val="004D0A69"/>
    <w:rsid w:val="004D1335"/>
    <w:rsid w:val="004D15FC"/>
    <w:rsid w:val="004D1AA0"/>
    <w:rsid w:val="004D3C2C"/>
    <w:rsid w:val="004D6B11"/>
    <w:rsid w:val="004D744D"/>
    <w:rsid w:val="004D765B"/>
    <w:rsid w:val="004D7E3A"/>
    <w:rsid w:val="004E14CE"/>
    <w:rsid w:val="004E519A"/>
    <w:rsid w:val="004E5443"/>
    <w:rsid w:val="004E6F3D"/>
    <w:rsid w:val="004E6FC3"/>
    <w:rsid w:val="004F0347"/>
    <w:rsid w:val="004F08CA"/>
    <w:rsid w:val="004F11A7"/>
    <w:rsid w:val="004F1AE0"/>
    <w:rsid w:val="004F36EE"/>
    <w:rsid w:val="004F5867"/>
    <w:rsid w:val="004F6210"/>
    <w:rsid w:val="004F67D1"/>
    <w:rsid w:val="00500258"/>
    <w:rsid w:val="00502A67"/>
    <w:rsid w:val="00503521"/>
    <w:rsid w:val="00503DA9"/>
    <w:rsid w:val="005063B2"/>
    <w:rsid w:val="005074C3"/>
    <w:rsid w:val="00507B1C"/>
    <w:rsid w:val="00511059"/>
    <w:rsid w:val="00514E0C"/>
    <w:rsid w:val="0051529A"/>
    <w:rsid w:val="005155FD"/>
    <w:rsid w:val="00517C3C"/>
    <w:rsid w:val="00517FD8"/>
    <w:rsid w:val="00522EAC"/>
    <w:rsid w:val="00523D05"/>
    <w:rsid w:val="00524A75"/>
    <w:rsid w:val="00524C72"/>
    <w:rsid w:val="00531BD7"/>
    <w:rsid w:val="005328CF"/>
    <w:rsid w:val="00534DDD"/>
    <w:rsid w:val="00543751"/>
    <w:rsid w:val="005438BE"/>
    <w:rsid w:val="00543C86"/>
    <w:rsid w:val="0054476E"/>
    <w:rsid w:val="00544AE3"/>
    <w:rsid w:val="00544CAC"/>
    <w:rsid w:val="00544E90"/>
    <w:rsid w:val="005464CF"/>
    <w:rsid w:val="00546600"/>
    <w:rsid w:val="005474EB"/>
    <w:rsid w:val="00550A5B"/>
    <w:rsid w:val="00555E14"/>
    <w:rsid w:val="00556DA6"/>
    <w:rsid w:val="00557C61"/>
    <w:rsid w:val="00562E0F"/>
    <w:rsid w:val="0056366E"/>
    <w:rsid w:val="00564442"/>
    <w:rsid w:val="00565419"/>
    <w:rsid w:val="00566ED4"/>
    <w:rsid w:val="005714A1"/>
    <w:rsid w:val="005742DC"/>
    <w:rsid w:val="005758D2"/>
    <w:rsid w:val="00576847"/>
    <w:rsid w:val="00580B48"/>
    <w:rsid w:val="00583BE0"/>
    <w:rsid w:val="00585174"/>
    <w:rsid w:val="005858EE"/>
    <w:rsid w:val="00586BFB"/>
    <w:rsid w:val="00587CCC"/>
    <w:rsid w:val="00590961"/>
    <w:rsid w:val="0059329A"/>
    <w:rsid w:val="005935EA"/>
    <w:rsid w:val="005946B2"/>
    <w:rsid w:val="005947F4"/>
    <w:rsid w:val="00596142"/>
    <w:rsid w:val="005A09F9"/>
    <w:rsid w:val="005A41C1"/>
    <w:rsid w:val="005A57C0"/>
    <w:rsid w:val="005A76F3"/>
    <w:rsid w:val="005B031F"/>
    <w:rsid w:val="005B131A"/>
    <w:rsid w:val="005B1341"/>
    <w:rsid w:val="005B18FA"/>
    <w:rsid w:val="005B2903"/>
    <w:rsid w:val="005B3646"/>
    <w:rsid w:val="005B61A9"/>
    <w:rsid w:val="005C0102"/>
    <w:rsid w:val="005C087B"/>
    <w:rsid w:val="005C0B77"/>
    <w:rsid w:val="005C0BB3"/>
    <w:rsid w:val="005C1831"/>
    <w:rsid w:val="005C38DB"/>
    <w:rsid w:val="005C6B5E"/>
    <w:rsid w:val="005C783A"/>
    <w:rsid w:val="005D60A6"/>
    <w:rsid w:val="005D613D"/>
    <w:rsid w:val="005D71A1"/>
    <w:rsid w:val="005D7CEA"/>
    <w:rsid w:val="005E07EC"/>
    <w:rsid w:val="005E1BEF"/>
    <w:rsid w:val="005E2EA7"/>
    <w:rsid w:val="005E3621"/>
    <w:rsid w:val="005E3C7B"/>
    <w:rsid w:val="005F3A19"/>
    <w:rsid w:val="005F7075"/>
    <w:rsid w:val="005F7220"/>
    <w:rsid w:val="005F7644"/>
    <w:rsid w:val="006008A2"/>
    <w:rsid w:val="006010BA"/>
    <w:rsid w:val="00602A11"/>
    <w:rsid w:val="00605E82"/>
    <w:rsid w:val="00605EDF"/>
    <w:rsid w:val="00607060"/>
    <w:rsid w:val="006105B9"/>
    <w:rsid w:val="00611D7A"/>
    <w:rsid w:val="0061491D"/>
    <w:rsid w:val="00615C40"/>
    <w:rsid w:val="00616262"/>
    <w:rsid w:val="00616990"/>
    <w:rsid w:val="006219FB"/>
    <w:rsid w:val="00622ECB"/>
    <w:rsid w:val="0062476D"/>
    <w:rsid w:val="006248DF"/>
    <w:rsid w:val="006255A3"/>
    <w:rsid w:val="00626ED0"/>
    <w:rsid w:val="00627611"/>
    <w:rsid w:val="006338C1"/>
    <w:rsid w:val="00636273"/>
    <w:rsid w:val="00637804"/>
    <w:rsid w:val="006403F4"/>
    <w:rsid w:val="00642649"/>
    <w:rsid w:val="00645DCF"/>
    <w:rsid w:val="006460E1"/>
    <w:rsid w:val="00647891"/>
    <w:rsid w:val="0064789E"/>
    <w:rsid w:val="0065107D"/>
    <w:rsid w:val="00651A59"/>
    <w:rsid w:val="00651C8F"/>
    <w:rsid w:val="00654922"/>
    <w:rsid w:val="00654FCA"/>
    <w:rsid w:val="00655CAA"/>
    <w:rsid w:val="00657B69"/>
    <w:rsid w:val="006603DD"/>
    <w:rsid w:val="00661C4F"/>
    <w:rsid w:val="00662864"/>
    <w:rsid w:val="0066496A"/>
    <w:rsid w:val="00664996"/>
    <w:rsid w:val="00665668"/>
    <w:rsid w:val="00665BE1"/>
    <w:rsid w:val="00665F32"/>
    <w:rsid w:val="006739CA"/>
    <w:rsid w:val="00673CE0"/>
    <w:rsid w:val="00674202"/>
    <w:rsid w:val="006832A8"/>
    <w:rsid w:val="00683ADA"/>
    <w:rsid w:val="006845B7"/>
    <w:rsid w:val="00686A8C"/>
    <w:rsid w:val="00687636"/>
    <w:rsid w:val="006903EE"/>
    <w:rsid w:val="00690DDC"/>
    <w:rsid w:val="006916B4"/>
    <w:rsid w:val="006916B5"/>
    <w:rsid w:val="00691FAC"/>
    <w:rsid w:val="0069235B"/>
    <w:rsid w:val="00693285"/>
    <w:rsid w:val="006940AA"/>
    <w:rsid w:val="0069415F"/>
    <w:rsid w:val="00696A2F"/>
    <w:rsid w:val="00697986"/>
    <w:rsid w:val="006A113A"/>
    <w:rsid w:val="006A3DE8"/>
    <w:rsid w:val="006A408F"/>
    <w:rsid w:val="006A42A3"/>
    <w:rsid w:val="006A5E54"/>
    <w:rsid w:val="006A653B"/>
    <w:rsid w:val="006B34AD"/>
    <w:rsid w:val="006B43EB"/>
    <w:rsid w:val="006B4ECD"/>
    <w:rsid w:val="006B6A19"/>
    <w:rsid w:val="006B744E"/>
    <w:rsid w:val="006C0B15"/>
    <w:rsid w:val="006C1A8F"/>
    <w:rsid w:val="006C233C"/>
    <w:rsid w:val="006C481C"/>
    <w:rsid w:val="006C4894"/>
    <w:rsid w:val="006C4C34"/>
    <w:rsid w:val="006C571B"/>
    <w:rsid w:val="006C6323"/>
    <w:rsid w:val="006C7E84"/>
    <w:rsid w:val="006D6248"/>
    <w:rsid w:val="006D6723"/>
    <w:rsid w:val="006E02BD"/>
    <w:rsid w:val="006E758C"/>
    <w:rsid w:val="006F0DD3"/>
    <w:rsid w:val="006F566E"/>
    <w:rsid w:val="006F5BA0"/>
    <w:rsid w:val="006F6410"/>
    <w:rsid w:val="006F658A"/>
    <w:rsid w:val="00700C05"/>
    <w:rsid w:val="00705648"/>
    <w:rsid w:val="00706DB8"/>
    <w:rsid w:val="00714C91"/>
    <w:rsid w:val="00716372"/>
    <w:rsid w:val="00716E65"/>
    <w:rsid w:val="00717C2C"/>
    <w:rsid w:val="00720CAC"/>
    <w:rsid w:val="007215A2"/>
    <w:rsid w:val="00721E1D"/>
    <w:rsid w:val="0072221D"/>
    <w:rsid w:val="00726F0C"/>
    <w:rsid w:val="00734498"/>
    <w:rsid w:val="007408B3"/>
    <w:rsid w:val="00740A4B"/>
    <w:rsid w:val="00742582"/>
    <w:rsid w:val="00745473"/>
    <w:rsid w:val="0074730F"/>
    <w:rsid w:val="00751848"/>
    <w:rsid w:val="00751924"/>
    <w:rsid w:val="007536E6"/>
    <w:rsid w:val="00753762"/>
    <w:rsid w:val="00753F96"/>
    <w:rsid w:val="007540FC"/>
    <w:rsid w:val="00754CBF"/>
    <w:rsid w:val="0075553C"/>
    <w:rsid w:val="00756C6F"/>
    <w:rsid w:val="00760E50"/>
    <w:rsid w:val="007638B5"/>
    <w:rsid w:val="007669F4"/>
    <w:rsid w:val="00767D8C"/>
    <w:rsid w:val="0077169F"/>
    <w:rsid w:val="00771A45"/>
    <w:rsid w:val="0077798E"/>
    <w:rsid w:val="00781332"/>
    <w:rsid w:val="00781BB9"/>
    <w:rsid w:val="007825DD"/>
    <w:rsid w:val="007833B3"/>
    <w:rsid w:val="0078359C"/>
    <w:rsid w:val="00785195"/>
    <w:rsid w:val="00786932"/>
    <w:rsid w:val="0079090B"/>
    <w:rsid w:val="00790F0A"/>
    <w:rsid w:val="007912F2"/>
    <w:rsid w:val="007913FE"/>
    <w:rsid w:val="0079209D"/>
    <w:rsid w:val="007943D0"/>
    <w:rsid w:val="00794CF5"/>
    <w:rsid w:val="00795988"/>
    <w:rsid w:val="007973E5"/>
    <w:rsid w:val="0079780A"/>
    <w:rsid w:val="007A0CF5"/>
    <w:rsid w:val="007A2A11"/>
    <w:rsid w:val="007A43C6"/>
    <w:rsid w:val="007A69F9"/>
    <w:rsid w:val="007A6AF4"/>
    <w:rsid w:val="007A6DB0"/>
    <w:rsid w:val="007A7221"/>
    <w:rsid w:val="007A7493"/>
    <w:rsid w:val="007B098F"/>
    <w:rsid w:val="007B22EB"/>
    <w:rsid w:val="007B2839"/>
    <w:rsid w:val="007B305F"/>
    <w:rsid w:val="007B51FD"/>
    <w:rsid w:val="007B6D52"/>
    <w:rsid w:val="007C19B0"/>
    <w:rsid w:val="007C291D"/>
    <w:rsid w:val="007C2A2C"/>
    <w:rsid w:val="007C3F7E"/>
    <w:rsid w:val="007C66CA"/>
    <w:rsid w:val="007D06B0"/>
    <w:rsid w:val="007D1D52"/>
    <w:rsid w:val="007D4984"/>
    <w:rsid w:val="007D766D"/>
    <w:rsid w:val="007E3DCC"/>
    <w:rsid w:val="007E5A27"/>
    <w:rsid w:val="007E70DB"/>
    <w:rsid w:val="007E70F7"/>
    <w:rsid w:val="007E7520"/>
    <w:rsid w:val="007E7D86"/>
    <w:rsid w:val="007F0010"/>
    <w:rsid w:val="007F133C"/>
    <w:rsid w:val="007F4BB6"/>
    <w:rsid w:val="007F6901"/>
    <w:rsid w:val="007F6A49"/>
    <w:rsid w:val="008003E7"/>
    <w:rsid w:val="00801F4D"/>
    <w:rsid w:val="00803580"/>
    <w:rsid w:val="00803B0F"/>
    <w:rsid w:val="00804D35"/>
    <w:rsid w:val="00804D6B"/>
    <w:rsid w:val="00805FE5"/>
    <w:rsid w:val="0080640D"/>
    <w:rsid w:val="00806AAB"/>
    <w:rsid w:val="00806C9E"/>
    <w:rsid w:val="0080767C"/>
    <w:rsid w:val="0080783A"/>
    <w:rsid w:val="00807879"/>
    <w:rsid w:val="008129F4"/>
    <w:rsid w:val="00813B25"/>
    <w:rsid w:val="00817976"/>
    <w:rsid w:val="00817D9D"/>
    <w:rsid w:val="00821298"/>
    <w:rsid w:val="0082186F"/>
    <w:rsid w:val="008218D2"/>
    <w:rsid w:val="00822723"/>
    <w:rsid w:val="008239FD"/>
    <w:rsid w:val="00825149"/>
    <w:rsid w:val="00826250"/>
    <w:rsid w:val="00826D49"/>
    <w:rsid w:val="008270E8"/>
    <w:rsid w:val="00827D67"/>
    <w:rsid w:val="00827D84"/>
    <w:rsid w:val="008301DA"/>
    <w:rsid w:val="008302C2"/>
    <w:rsid w:val="008311A5"/>
    <w:rsid w:val="008315DE"/>
    <w:rsid w:val="00833A17"/>
    <w:rsid w:val="008350B4"/>
    <w:rsid w:val="00835196"/>
    <w:rsid w:val="0083666D"/>
    <w:rsid w:val="00836A67"/>
    <w:rsid w:val="00837C61"/>
    <w:rsid w:val="008401FD"/>
    <w:rsid w:val="0084221C"/>
    <w:rsid w:val="0084325E"/>
    <w:rsid w:val="008454B3"/>
    <w:rsid w:val="008460A5"/>
    <w:rsid w:val="0084639B"/>
    <w:rsid w:val="008473BF"/>
    <w:rsid w:val="0084745E"/>
    <w:rsid w:val="00852A03"/>
    <w:rsid w:val="008536FF"/>
    <w:rsid w:val="00853777"/>
    <w:rsid w:val="008542F9"/>
    <w:rsid w:val="00862D90"/>
    <w:rsid w:val="008647BE"/>
    <w:rsid w:val="00865E3B"/>
    <w:rsid w:val="00866693"/>
    <w:rsid w:val="00866C43"/>
    <w:rsid w:val="008700BC"/>
    <w:rsid w:val="0087176B"/>
    <w:rsid w:val="008720ED"/>
    <w:rsid w:val="00876208"/>
    <w:rsid w:val="00877523"/>
    <w:rsid w:val="00881A3F"/>
    <w:rsid w:val="008865E3"/>
    <w:rsid w:val="00887053"/>
    <w:rsid w:val="00887D7C"/>
    <w:rsid w:val="00891554"/>
    <w:rsid w:val="0089339F"/>
    <w:rsid w:val="00893FE8"/>
    <w:rsid w:val="008955C2"/>
    <w:rsid w:val="00897218"/>
    <w:rsid w:val="008A0B41"/>
    <w:rsid w:val="008A1B2C"/>
    <w:rsid w:val="008A2041"/>
    <w:rsid w:val="008A28F4"/>
    <w:rsid w:val="008A2AE9"/>
    <w:rsid w:val="008A4CCE"/>
    <w:rsid w:val="008A5E35"/>
    <w:rsid w:val="008A6C85"/>
    <w:rsid w:val="008A78C0"/>
    <w:rsid w:val="008B099A"/>
    <w:rsid w:val="008B2996"/>
    <w:rsid w:val="008B3A4A"/>
    <w:rsid w:val="008B55A5"/>
    <w:rsid w:val="008B7AC5"/>
    <w:rsid w:val="008C0535"/>
    <w:rsid w:val="008C0E3E"/>
    <w:rsid w:val="008C0E4E"/>
    <w:rsid w:val="008C246A"/>
    <w:rsid w:val="008C25A4"/>
    <w:rsid w:val="008C2DA0"/>
    <w:rsid w:val="008C3272"/>
    <w:rsid w:val="008C654B"/>
    <w:rsid w:val="008C7CAF"/>
    <w:rsid w:val="008D3D7A"/>
    <w:rsid w:val="008D5A97"/>
    <w:rsid w:val="008D633A"/>
    <w:rsid w:val="008E130E"/>
    <w:rsid w:val="008E15BD"/>
    <w:rsid w:val="008E1AF8"/>
    <w:rsid w:val="008E1DD4"/>
    <w:rsid w:val="008E307E"/>
    <w:rsid w:val="008E4845"/>
    <w:rsid w:val="008E4DA7"/>
    <w:rsid w:val="008E5EA2"/>
    <w:rsid w:val="008E62BC"/>
    <w:rsid w:val="008F17A2"/>
    <w:rsid w:val="008F17A4"/>
    <w:rsid w:val="008F1C61"/>
    <w:rsid w:val="008F3A09"/>
    <w:rsid w:val="008F4371"/>
    <w:rsid w:val="008F5B71"/>
    <w:rsid w:val="00901321"/>
    <w:rsid w:val="00902840"/>
    <w:rsid w:val="00905C1C"/>
    <w:rsid w:val="0090788E"/>
    <w:rsid w:val="009157CE"/>
    <w:rsid w:val="00920DA1"/>
    <w:rsid w:val="009240A6"/>
    <w:rsid w:val="00924A71"/>
    <w:rsid w:val="009264DF"/>
    <w:rsid w:val="0092697C"/>
    <w:rsid w:val="009320F0"/>
    <w:rsid w:val="00932D0E"/>
    <w:rsid w:val="00934C9E"/>
    <w:rsid w:val="00935AFB"/>
    <w:rsid w:val="00935E3C"/>
    <w:rsid w:val="00937C66"/>
    <w:rsid w:val="009425EE"/>
    <w:rsid w:val="009429E4"/>
    <w:rsid w:val="00943B7E"/>
    <w:rsid w:val="009443A6"/>
    <w:rsid w:val="00946D46"/>
    <w:rsid w:val="00947479"/>
    <w:rsid w:val="00953847"/>
    <w:rsid w:val="00957551"/>
    <w:rsid w:val="00960E75"/>
    <w:rsid w:val="00961722"/>
    <w:rsid w:val="00962CC8"/>
    <w:rsid w:val="00963DD5"/>
    <w:rsid w:val="00966172"/>
    <w:rsid w:val="0096749E"/>
    <w:rsid w:val="00972C52"/>
    <w:rsid w:val="00972DF2"/>
    <w:rsid w:val="00973FF2"/>
    <w:rsid w:val="00974276"/>
    <w:rsid w:val="00977926"/>
    <w:rsid w:val="009779FB"/>
    <w:rsid w:val="00981F75"/>
    <w:rsid w:val="0098204A"/>
    <w:rsid w:val="00983E16"/>
    <w:rsid w:val="00984000"/>
    <w:rsid w:val="00986100"/>
    <w:rsid w:val="00986395"/>
    <w:rsid w:val="0099325B"/>
    <w:rsid w:val="009934D6"/>
    <w:rsid w:val="0099521E"/>
    <w:rsid w:val="009959CC"/>
    <w:rsid w:val="00997451"/>
    <w:rsid w:val="00997600"/>
    <w:rsid w:val="009A0271"/>
    <w:rsid w:val="009A09D5"/>
    <w:rsid w:val="009A1CBB"/>
    <w:rsid w:val="009A1D13"/>
    <w:rsid w:val="009A1DCF"/>
    <w:rsid w:val="009A30AE"/>
    <w:rsid w:val="009A3549"/>
    <w:rsid w:val="009A41D8"/>
    <w:rsid w:val="009A43B5"/>
    <w:rsid w:val="009A48F4"/>
    <w:rsid w:val="009A4F43"/>
    <w:rsid w:val="009A5E6C"/>
    <w:rsid w:val="009A6FFA"/>
    <w:rsid w:val="009B017C"/>
    <w:rsid w:val="009B2C52"/>
    <w:rsid w:val="009B2F29"/>
    <w:rsid w:val="009B33B2"/>
    <w:rsid w:val="009B3425"/>
    <w:rsid w:val="009B46EC"/>
    <w:rsid w:val="009B4EBB"/>
    <w:rsid w:val="009B68C1"/>
    <w:rsid w:val="009B69EB"/>
    <w:rsid w:val="009C24A4"/>
    <w:rsid w:val="009C519C"/>
    <w:rsid w:val="009C6904"/>
    <w:rsid w:val="009D0A2B"/>
    <w:rsid w:val="009D0C53"/>
    <w:rsid w:val="009D1866"/>
    <w:rsid w:val="009D31A9"/>
    <w:rsid w:val="009D5165"/>
    <w:rsid w:val="009D580C"/>
    <w:rsid w:val="009D58E0"/>
    <w:rsid w:val="009D740B"/>
    <w:rsid w:val="009D7807"/>
    <w:rsid w:val="009E1C59"/>
    <w:rsid w:val="009E432F"/>
    <w:rsid w:val="009E6131"/>
    <w:rsid w:val="009F14B5"/>
    <w:rsid w:val="009F1F7F"/>
    <w:rsid w:val="009F2240"/>
    <w:rsid w:val="009F34E9"/>
    <w:rsid w:val="009F62DD"/>
    <w:rsid w:val="00A0032D"/>
    <w:rsid w:val="00A009BB"/>
    <w:rsid w:val="00A01E0F"/>
    <w:rsid w:val="00A0231E"/>
    <w:rsid w:val="00A0252D"/>
    <w:rsid w:val="00A041D0"/>
    <w:rsid w:val="00A04300"/>
    <w:rsid w:val="00A049A9"/>
    <w:rsid w:val="00A05144"/>
    <w:rsid w:val="00A063E4"/>
    <w:rsid w:val="00A11BA0"/>
    <w:rsid w:val="00A15802"/>
    <w:rsid w:val="00A1623A"/>
    <w:rsid w:val="00A16DCC"/>
    <w:rsid w:val="00A1733C"/>
    <w:rsid w:val="00A20348"/>
    <w:rsid w:val="00A20497"/>
    <w:rsid w:val="00A22E8E"/>
    <w:rsid w:val="00A259B4"/>
    <w:rsid w:val="00A25EB5"/>
    <w:rsid w:val="00A30237"/>
    <w:rsid w:val="00A31233"/>
    <w:rsid w:val="00A332C6"/>
    <w:rsid w:val="00A3489A"/>
    <w:rsid w:val="00A35BC7"/>
    <w:rsid w:val="00A36BE9"/>
    <w:rsid w:val="00A404D0"/>
    <w:rsid w:val="00A43337"/>
    <w:rsid w:val="00A441CF"/>
    <w:rsid w:val="00A44667"/>
    <w:rsid w:val="00A44768"/>
    <w:rsid w:val="00A45427"/>
    <w:rsid w:val="00A46FD0"/>
    <w:rsid w:val="00A47DB9"/>
    <w:rsid w:val="00A5130A"/>
    <w:rsid w:val="00A51403"/>
    <w:rsid w:val="00A54FF7"/>
    <w:rsid w:val="00A556DC"/>
    <w:rsid w:val="00A56883"/>
    <w:rsid w:val="00A56E8C"/>
    <w:rsid w:val="00A570F8"/>
    <w:rsid w:val="00A60AEA"/>
    <w:rsid w:val="00A60D2E"/>
    <w:rsid w:val="00A620B5"/>
    <w:rsid w:val="00A6436D"/>
    <w:rsid w:val="00A66912"/>
    <w:rsid w:val="00A67790"/>
    <w:rsid w:val="00A67D4E"/>
    <w:rsid w:val="00A73754"/>
    <w:rsid w:val="00A74878"/>
    <w:rsid w:val="00A74A96"/>
    <w:rsid w:val="00A7502C"/>
    <w:rsid w:val="00A7513A"/>
    <w:rsid w:val="00A75217"/>
    <w:rsid w:val="00A75E1F"/>
    <w:rsid w:val="00A777EF"/>
    <w:rsid w:val="00A838E6"/>
    <w:rsid w:val="00A85D23"/>
    <w:rsid w:val="00A861B9"/>
    <w:rsid w:val="00A862E8"/>
    <w:rsid w:val="00A86939"/>
    <w:rsid w:val="00A871A1"/>
    <w:rsid w:val="00A93A3D"/>
    <w:rsid w:val="00A9692D"/>
    <w:rsid w:val="00A97CB7"/>
    <w:rsid w:val="00AA0936"/>
    <w:rsid w:val="00AA6C01"/>
    <w:rsid w:val="00AB0028"/>
    <w:rsid w:val="00AB0D41"/>
    <w:rsid w:val="00AB18FD"/>
    <w:rsid w:val="00AB461A"/>
    <w:rsid w:val="00AB617C"/>
    <w:rsid w:val="00AB7BC1"/>
    <w:rsid w:val="00AC1D20"/>
    <w:rsid w:val="00AC35C4"/>
    <w:rsid w:val="00AC519B"/>
    <w:rsid w:val="00AC65B0"/>
    <w:rsid w:val="00AC72D7"/>
    <w:rsid w:val="00AC7744"/>
    <w:rsid w:val="00AD1A23"/>
    <w:rsid w:val="00AD40DC"/>
    <w:rsid w:val="00AD58D3"/>
    <w:rsid w:val="00AD5CDD"/>
    <w:rsid w:val="00AD66F6"/>
    <w:rsid w:val="00AD7443"/>
    <w:rsid w:val="00AE322D"/>
    <w:rsid w:val="00AE32D0"/>
    <w:rsid w:val="00AE3CB1"/>
    <w:rsid w:val="00AF29DD"/>
    <w:rsid w:val="00AF346A"/>
    <w:rsid w:val="00AF4F00"/>
    <w:rsid w:val="00AF5DD6"/>
    <w:rsid w:val="00AF79CF"/>
    <w:rsid w:val="00AF7D6C"/>
    <w:rsid w:val="00B01FC3"/>
    <w:rsid w:val="00B02606"/>
    <w:rsid w:val="00B03369"/>
    <w:rsid w:val="00B038B2"/>
    <w:rsid w:val="00B05F7B"/>
    <w:rsid w:val="00B06E82"/>
    <w:rsid w:val="00B11EC2"/>
    <w:rsid w:val="00B1362C"/>
    <w:rsid w:val="00B13AE9"/>
    <w:rsid w:val="00B147EB"/>
    <w:rsid w:val="00B15739"/>
    <w:rsid w:val="00B17C6C"/>
    <w:rsid w:val="00B17D18"/>
    <w:rsid w:val="00B2055A"/>
    <w:rsid w:val="00B2220A"/>
    <w:rsid w:val="00B23D90"/>
    <w:rsid w:val="00B27917"/>
    <w:rsid w:val="00B30822"/>
    <w:rsid w:val="00B34A24"/>
    <w:rsid w:val="00B360D3"/>
    <w:rsid w:val="00B36856"/>
    <w:rsid w:val="00B36A9A"/>
    <w:rsid w:val="00B36F67"/>
    <w:rsid w:val="00B37D81"/>
    <w:rsid w:val="00B4083C"/>
    <w:rsid w:val="00B40D1C"/>
    <w:rsid w:val="00B43E0E"/>
    <w:rsid w:val="00B450BB"/>
    <w:rsid w:val="00B45E94"/>
    <w:rsid w:val="00B50CC7"/>
    <w:rsid w:val="00B51F91"/>
    <w:rsid w:val="00B528E5"/>
    <w:rsid w:val="00B534BA"/>
    <w:rsid w:val="00B5501E"/>
    <w:rsid w:val="00B56839"/>
    <w:rsid w:val="00B57155"/>
    <w:rsid w:val="00B5750D"/>
    <w:rsid w:val="00B57FF0"/>
    <w:rsid w:val="00B6165F"/>
    <w:rsid w:val="00B624F0"/>
    <w:rsid w:val="00B62E0A"/>
    <w:rsid w:val="00B65375"/>
    <w:rsid w:val="00B65FF0"/>
    <w:rsid w:val="00B667BF"/>
    <w:rsid w:val="00B669E7"/>
    <w:rsid w:val="00B66AE4"/>
    <w:rsid w:val="00B702E8"/>
    <w:rsid w:val="00B73AFE"/>
    <w:rsid w:val="00B73E2A"/>
    <w:rsid w:val="00B8011D"/>
    <w:rsid w:val="00B80395"/>
    <w:rsid w:val="00B818A8"/>
    <w:rsid w:val="00B82FA5"/>
    <w:rsid w:val="00B844D2"/>
    <w:rsid w:val="00B8625C"/>
    <w:rsid w:val="00B905C8"/>
    <w:rsid w:val="00B914A6"/>
    <w:rsid w:val="00B91744"/>
    <w:rsid w:val="00B91C9A"/>
    <w:rsid w:val="00B91FDE"/>
    <w:rsid w:val="00B9523F"/>
    <w:rsid w:val="00B966A5"/>
    <w:rsid w:val="00B97737"/>
    <w:rsid w:val="00B97F14"/>
    <w:rsid w:val="00BA4F82"/>
    <w:rsid w:val="00BA5104"/>
    <w:rsid w:val="00BA63A8"/>
    <w:rsid w:val="00BC0730"/>
    <w:rsid w:val="00BC179D"/>
    <w:rsid w:val="00BC4A45"/>
    <w:rsid w:val="00BC4C7A"/>
    <w:rsid w:val="00BC6171"/>
    <w:rsid w:val="00BC6AD3"/>
    <w:rsid w:val="00BC70CC"/>
    <w:rsid w:val="00BD1DBB"/>
    <w:rsid w:val="00BD5282"/>
    <w:rsid w:val="00BD55C7"/>
    <w:rsid w:val="00BD572F"/>
    <w:rsid w:val="00BD7522"/>
    <w:rsid w:val="00BE0B07"/>
    <w:rsid w:val="00BE1CA5"/>
    <w:rsid w:val="00BE2F26"/>
    <w:rsid w:val="00BE44EE"/>
    <w:rsid w:val="00BE524D"/>
    <w:rsid w:val="00BF1C55"/>
    <w:rsid w:val="00BF3EFD"/>
    <w:rsid w:val="00BF41C9"/>
    <w:rsid w:val="00C0137D"/>
    <w:rsid w:val="00C048AC"/>
    <w:rsid w:val="00C04CEA"/>
    <w:rsid w:val="00C05C76"/>
    <w:rsid w:val="00C06FAE"/>
    <w:rsid w:val="00C1051E"/>
    <w:rsid w:val="00C10936"/>
    <w:rsid w:val="00C10E9A"/>
    <w:rsid w:val="00C12ADD"/>
    <w:rsid w:val="00C1307E"/>
    <w:rsid w:val="00C13EF4"/>
    <w:rsid w:val="00C14ABE"/>
    <w:rsid w:val="00C20B48"/>
    <w:rsid w:val="00C21515"/>
    <w:rsid w:val="00C24E71"/>
    <w:rsid w:val="00C25339"/>
    <w:rsid w:val="00C25DA8"/>
    <w:rsid w:val="00C26179"/>
    <w:rsid w:val="00C302B6"/>
    <w:rsid w:val="00C324B1"/>
    <w:rsid w:val="00C32F55"/>
    <w:rsid w:val="00C33EA2"/>
    <w:rsid w:val="00C346D7"/>
    <w:rsid w:val="00C3518E"/>
    <w:rsid w:val="00C357BF"/>
    <w:rsid w:val="00C37939"/>
    <w:rsid w:val="00C412B0"/>
    <w:rsid w:val="00C43E7C"/>
    <w:rsid w:val="00C46035"/>
    <w:rsid w:val="00C533F6"/>
    <w:rsid w:val="00C54A94"/>
    <w:rsid w:val="00C567DD"/>
    <w:rsid w:val="00C569C0"/>
    <w:rsid w:val="00C57311"/>
    <w:rsid w:val="00C60D6D"/>
    <w:rsid w:val="00C65B0F"/>
    <w:rsid w:val="00C65BB1"/>
    <w:rsid w:val="00C6784C"/>
    <w:rsid w:val="00C67EF8"/>
    <w:rsid w:val="00C70861"/>
    <w:rsid w:val="00C71D8F"/>
    <w:rsid w:val="00C724FC"/>
    <w:rsid w:val="00C726F1"/>
    <w:rsid w:val="00C748BD"/>
    <w:rsid w:val="00C74A87"/>
    <w:rsid w:val="00C74F7B"/>
    <w:rsid w:val="00C75FA4"/>
    <w:rsid w:val="00C766C6"/>
    <w:rsid w:val="00C76B39"/>
    <w:rsid w:val="00C77FAB"/>
    <w:rsid w:val="00C828D7"/>
    <w:rsid w:val="00C82E78"/>
    <w:rsid w:val="00C83162"/>
    <w:rsid w:val="00C8393A"/>
    <w:rsid w:val="00C83FDA"/>
    <w:rsid w:val="00C85593"/>
    <w:rsid w:val="00C864BB"/>
    <w:rsid w:val="00C95D77"/>
    <w:rsid w:val="00C97CE8"/>
    <w:rsid w:val="00CA1DEA"/>
    <w:rsid w:val="00CA5C09"/>
    <w:rsid w:val="00CA759A"/>
    <w:rsid w:val="00CA793D"/>
    <w:rsid w:val="00CB10DF"/>
    <w:rsid w:val="00CB14ED"/>
    <w:rsid w:val="00CB30F7"/>
    <w:rsid w:val="00CB3FF4"/>
    <w:rsid w:val="00CB462F"/>
    <w:rsid w:val="00CB64F7"/>
    <w:rsid w:val="00CB67D7"/>
    <w:rsid w:val="00CC3917"/>
    <w:rsid w:val="00CC48FD"/>
    <w:rsid w:val="00CC664F"/>
    <w:rsid w:val="00CC6D5F"/>
    <w:rsid w:val="00CC6FF4"/>
    <w:rsid w:val="00CD1340"/>
    <w:rsid w:val="00CD1AEA"/>
    <w:rsid w:val="00CD213C"/>
    <w:rsid w:val="00CD2372"/>
    <w:rsid w:val="00CD551B"/>
    <w:rsid w:val="00CE31EB"/>
    <w:rsid w:val="00CE32B9"/>
    <w:rsid w:val="00CE4F1D"/>
    <w:rsid w:val="00CE7F19"/>
    <w:rsid w:val="00CF01CC"/>
    <w:rsid w:val="00CF1076"/>
    <w:rsid w:val="00CF19D4"/>
    <w:rsid w:val="00CF400E"/>
    <w:rsid w:val="00CF5459"/>
    <w:rsid w:val="00CF578B"/>
    <w:rsid w:val="00CF65B1"/>
    <w:rsid w:val="00CF7064"/>
    <w:rsid w:val="00CF77C3"/>
    <w:rsid w:val="00D0029B"/>
    <w:rsid w:val="00D008A8"/>
    <w:rsid w:val="00D01577"/>
    <w:rsid w:val="00D01BDC"/>
    <w:rsid w:val="00D06E4A"/>
    <w:rsid w:val="00D07F6A"/>
    <w:rsid w:val="00D10523"/>
    <w:rsid w:val="00D10F16"/>
    <w:rsid w:val="00D11916"/>
    <w:rsid w:val="00D1366D"/>
    <w:rsid w:val="00D1485E"/>
    <w:rsid w:val="00D16928"/>
    <w:rsid w:val="00D20955"/>
    <w:rsid w:val="00D2134F"/>
    <w:rsid w:val="00D21AFB"/>
    <w:rsid w:val="00D22290"/>
    <w:rsid w:val="00D2265D"/>
    <w:rsid w:val="00D23334"/>
    <w:rsid w:val="00D23C22"/>
    <w:rsid w:val="00D27734"/>
    <w:rsid w:val="00D30219"/>
    <w:rsid w:val="00D3090F"/>
    <w:rsid w:val="00D33EF0"/>
    <w:rsid w:val="00D343A5"/>
    <w:rsid w:val="00D35430"/>
    <w:rsid w:val="00D37320"/>
    <w:rsid w:val="00D376E9"/>
    <w:rsid w:val="00D402F3"/>
    <w:rsid w:val="00D406F0"/>
    <w:rsid w:val="00D41838"/>
    <w:rsid w:val="00D41992"/>
    <w:rsid w:val="00D44BCA"/>
    <w:rsid w:val="00D4525A"/>
    <w:rsid w:val="00D458BD"/>
    <w:rsid w:val="00D4633E"/>
    <w:rsid w:val="00D46D2C"/>
    <w:rsid w:val="00D46F60"/>
    <w:rsid w:val="00D471D8"/>
    <w:rsid w:val="00D5122D"/>
    <w:rsid w:val="00D51665"/>
    <w:rsid w:val="00D55B3F"/>
    <w:rsid w:val="00D56F00"/>
    <w:rsid w:val="00D60DD6"/>
    <w:rsid w:val="00D62A67"/>
    <w:rsid w:val="00D62C21"/>
    <w:rsid w:val="00D63600"/>
    <w:rsid w:val="00D65231"/>
    <w:rsid w:val="00D65400"/>
    <w:rsid w:val="00D65526"/>
    <w:rsid w:val="00D65AE7"/>
    <w:rsid w:val="00D66BA3"/>
    <w:rsid w:val="00D72109"/>
    <w:rsid w:val="00D7249A"/>
    <w:rsid w:val="00D72B5F"/>
    <w:rsid w:val="00D72D22"/>
    <w:rsid w:val="00D740F0"/>
    <w:rsid w:val="00D7632D"/>
    <w:rsid w:val="00D76B75"/>
    <w:rsid w:val="00D806FB"/>
    <w:rsid w:val="00D841E0"/>
    <w:rsid w:val="00D85ABA"/>
    <w:rsid w:val="00D8619C"/>
    <w:rsid w:val="00D86D33"/>
    <w:rsid w:val="00D8704F"/>
    <w:rsid w:val="00D87298"/>
    <w:rsid w:val="00D87EF1"/>
    <w:rsid w:val="00D9021F"/>
    <w:rsid w:val="00D90D4E"/>
    <w:rsid w:val="00D917AA"/>
    <w:rsid w:val="00D923E2"/>
    <w:rsid w:val="00DA0F3E"/>
    <w:rsid w:val="00DA523B"/>
    <w:rsid w:val="00DA635B"/>
    <w:rsid w:val="00DB0464"/>
    <w:rsid w:val="00DB0F72"/>
    <w:rsid w:val="00DB12D6"/>
    <w:rsid w:val="00DB1722"/>
    <w:rsid w:val="00DB1865"/>
    <w:rsid w:val="00DB2696"/>
    <w:rsid w:val="00DB3714"/>
    <w:rsid w:val="00DB505E"/>
    <w:rsid w:val="00DB75FE"/>
    <w:rsid w:val="00DC04BE"/>
    <w:rsid w:val="00DC0CFB"/>
    <w:rsid w:val="00DC41FA"/>
    <w:rsid w:val="00DC455F"/>
    <w:rsid w:val="00DC4EA0"/>
    <w:rsid w:val="00DC6799"/>
    <w:rsid w:val="00DC6853"/>
    <w:rsid w:val="00DC7286"/>
    <w:rsid w:val="00DD0646"/>
    <w:rsid w:val="00DD0CDD"/>
    <w:rsid w:val="00DD2867"/>
    <w:rsid w:val="00DD5A20"/>
    <w:rsid w:val="00DD7AB9"/>
    <w:rsid w:val="00DE2037"/>
    <w:rsid w:val="00DF1298"/>
    <w:rsid w:val="00DF2EA5"/>
    <w:rsid w:val="00DF586E"/>
    <w:rsid w:val="00DF5CD3"/>
    <w:rsid w:val="00DF71DF"/>
    <w:rsid w:val="00DF7E4E"/>
    <w:rsid w:val="00E00CBD"/>
    <w:rsid w:val="00E02608"/>
    <w:rsid w:val="00E038A6"/>
    <w:rsid w:val="00E04660"/>
    <w:rsid w:val="00E135E8"/>
    <w:rsid w:val="00E13A7B"/>
    <w:rsid w:val="00E14986"/>
    <w:rsid w:val="00E14B50"/>
    <w:rsid w:val="00E14D97"/>
    <w:rsid w:val="00E16A35"/>
    <w:rsid w:val="00E16F9F"/>
    <w:rsid w:val="00E17CA1"/>
    <w:rsid w:val="00E207BD"/>
    <w:rsid w:val="00E20F46"/>
    <w:rsid w:val="00E22AA6"/>
    <w:rsid w:val="00E24195"/>
    <w:rsid w:val="00E24A4A"/>
    <w:rsid w:val="00E26B2B"/>
    <w:rsid w:val="00E27123"/>
    <w:rsid w:val="00E27642"/>
    <w:rsid w:val="00E308E9"/>
    <w:rsid w:val="00E31B16"/>
    <w:rsid w:val="00E3214E"/>
    <w:rsid w:val="00E33ED3"/>
    <w:rsid w:val="00E3438E"/>
    <w:rsid w:val="00E41C04"/>
    <w:rsid w:val="00E41D38"/>
    <w:rsid w:val="00E43346"/>
    <w:rsid w:val="00E435F4"/>
    <w:rsid w:val="00E437F3"/>
    <w:rsid w:val="00E45577"/>
    <w:rsid w:val="00E46382"/>
    <w:rsid w:val="00E467F0"/>
    <w:rsid w:val="00E504DE"/>
    <w:rsid w:val="00E51D85"/>
    <w:rsid w:val="00E528D2"/>
    <w:rsid w:val="00E606B7"/>
    <w:rsid w:val="00E6263C"/>
    <w:rsid w:val="00E661EB"/>
    <w:rsid w:val="00E67AF2"/>
    <w:rsid w:val="00E70445"/>
    <w:rsid w:val="00E70D3F"/>
    <w:rsid w:val="00E713B3"/>
    <w:rsid w:val="00E71A53"/>
    <w:rsid w:val="00E72FA9"/>
    <w:rsid w:val="00E73D5C"/>
    <w:rsid w:val="00E74B7A"/>
    <w:rsid w:val="00E7592D"/>
    <w:rsid w:val="00E77E01"/>
    <w:rsid w:val="00E81112"/>
    <w:rsid w:val="00E811EA"/>
    <w:rsid w:val="00E84C20"/>
    <w:rsid w:val="00E84F05"/>
    <w:rsid w:val="00E905C0"/>
    <w:rsid w:val="00E922A5"/>
    <w:rsid w:val="00E9246E"/>
    <w:rsid w:val="00E92707"/>
    <w:rsid w:val="00E944D4"/>
    <w:rsid w:val="00E973D2"/>
    <w:rsid w:val="00EA1702"/>
    <w:rsid w:val="00EA23A8"/>
    <w:rsid w:val="00EA327F"/>
    <w:rsid w:val="00EA6220"/>
    <w:rsid w:val="00EB0922"/>
    <w:rsid w:val="00EB1A63"/>
    <w:rsid w:val="00EB1D8B"/>
    <w:rsid w:val="00EB1E3D"/>
    <w:rsid w:val="00EB4326"/>
    <w:rsid w:val="00EB54A5"/>
    <w:rsid w:val="00EB6B54"/>
    <w:rsid w:val="00EB7600"/>
    <w:rsid w:val="00EC13F5"/>
    <w:rsid w:val="00EC34C4"/>
    <w:rsid w:val="00EC55F8"/>
    <w:rsid w:val="00EC5E88"/>
    <w:rsid w:val="00EC735E"/>
    <w:rsid w:val="00EC7C81"/>
    <w:rsid w:val="00ED0B8D"/>
    <w:rsid w:val="00ED2A02"/>
    <w:rsid w:val="00ED4310"/>
    <w:rsid w:val="00ED4BA4"/>
    <w:rsid w:val="00ED4CE4"/>
    <w:rsid w:val="00ED6E44"/>
    <w:rsid w:val="00ED6F6F"/>
    <w:rsid w:val="00EE0867"/>
    <w:rsid w:val="00EE51EC"/>
    <w:rsid w:val="00EE65E6"/>
    <w:rsid w:val="00EE6824"/>
    <w:rsid w:val="00EE71DA"/>
    <w:rsid w:val="00EF18D2"/>
    <w:rsid w:val="00EF1F61"/>
    <w:rsid w:val="00EF466A"/>
    <w:rsid w:val="00EF4CEA"/>
    <w:rsid w:val="00EF5944"/>
    <w:rsid w:val="00F0196E"/>
    <w:rsid w:val="00F02CF3"/>
    <w:rsid w:val="00F0367B"/>
    <w:rsid w:val="00F04113"/>
    <w:rsid w:val="00F05990"/>
    <w:rsid w:val="00F06E44"/>
    <w:rsid w:val="00F120E3"/>
    <w:rsid w:val="00F12260"/>
    <w:rsid w:val="00F12E89"/>
    <w:rsid w:val="00F13B32"/>
    <w:rsid w:val="00F1556D"/>
    <w:rsid w:val="00F16431"/>
    <w:rsid w:val="00F16C40"/>
    <w:rsid w:val="00F2167A"/>
    <w:rsid w:val="00F21DE8"/>
    <w:rsid w:val="00F2286F"/>
    <w:rsid w:val="00F2460E"/>
    <w:rsid w:val="00F256A0"/>
    <w:rsid w:val="00F25A5A"/>
    <w:rsid w:val="00F2612F"/>
    <w:rsid w:val="00F270BE"/>
    <w:rsid w:val="00F273EC"/>
    <w:rsid w:val="00F27738"/>
    <w:rsid w:val="00F30038"/>
    <w:rsid w:val="00F3016B"/>
    <w:rsid w:val="00F314B4"/>
    <w:rsid w:val="00F3280C"/>
    <w:rsid w:val="00F33555"/>
    <w:rsid w:val="00F34417"/>
    <w:rsid w:val="00F34591"/>
    <w:rsid w:val="00F34BA6"/>
    <w:rsid w:val="00F407B7"/>
    <w:rsid w:val="00F40976"/>
    <w:rsid w:val="00F4336D"/>
    <w:rsid w:val="00F439AE"/>
    <w:rsid w:val="00F44346"/>
    <w:rsid w:val="00F45AB0"/>
    <w:rsid w:val="00F46331"/>
    <w:rsid w:val="00F47A14"/>
    <w:rsid w:val="00F47FE8"/>
    <w:rsid w:val="00F50B15"/>
    <w:rsid w:val="00F5264A"/>
    <w:rsid w:val="00F53007"/>
    <w:rsid w:val="00F5380B"/>
    <w:rsid w:val="00F567C6"/>
    <w:rsid w:val="00F5764C"/>
    <w:rsid w:val="00F578B8"/>
    <w:rsid w:val="00F61200"/>
    <w:rsid w:val="00F63573"/>
    <w:rsid w:val="00F63663"/>
    <w:rsid w:val="00F646AD"/>
    <w:rsid w:val="00F65426"/>
    <w:rsid w:val="00F66232"/>
    <w:rsid w:val="00F673DC"/>
    <w:rsid w:val="00F74D6D"/>
    <w:rsid w:val="00F74E6E"/>
    <w:rsid w:val="00F75381"/>
    <w:rsid w:val="00F76D05"/>
    <w:rsid w:val="00F773B0"/>
    <w:rsid w:val="00F80331"/>
    <w:rsid w:val="00F80990"/>
    <w:rsid w:val="00F8163B"/>
    <w:rsid w:val="00F81806"/>
    <w:rsid w:val="00F81A23"/>
    <w:rsid w:val="00F81D80"/>
    <w:rsid w:val="00F820C6"/>
    <w:rsid w:val="00F82D0B"/>
    <w:rsid w:val="00F82EC6"/>
    <w:rsid w:val="00F83CEB"/>
    <w:rsid w:val="00F84C35"/>
    <w:rsid w:val="00F86815"/>
    <w:rsid w:val="00F87237"/>
    <w:rsid w:val="00F92699"/>
    <w:rsid w:val="00F9372B"/>
    <w:rsid w:val="00F964BE"/>
    <w:rsid w:val="00FA0D02"/>
    <w:rsid w:val="00FA0E75"/>
    <w:rsid w:val="00FB1E6D"/>
    <w:rsid w:val="00FB2BD3"/>
    <w:rsid w:val="00FB2F8E"/>
    <w:rsid w:val="00FB404D"/>
    <w:rsid w:val="00FB430B"/>
    <w:rsid w:val="00FB48F7"/>
    <w:rsid w:val="00FB49DC"/>
    <w:rsid w:val="00FB4FCC"/>
    <w:rsid w:val="00FB665B"/>
    <w:rsid w:val="00FC18E5"/>
    <w:rsid w:val="00FC2744"/>
    <w:rsid w:val="00FC316E"/>
    <w:rsid w:val="00FC3B03"/>
    <w:rsid w:val="00FC4B71"/>
    <w:rsid w:val="00FC6EA4"/>
    <w:rsid w:val="00FC7E28"/>
    <w:rsid w:val="00FD27BC"/>
    <w:rsid w:val="00FD27EB"/>
    <w:rsid w:val="00FD5412"/>
    <w:rsid w:val="00FD60D2"/>
    <w:rsid w:val="00FD64B2"/>
    <w:rsid w:val="00FD6BEA"/>
    <w:rsid w:val="00FE107D"/>
    <w:rsid w:val="00FE261D"/>
    <w:rsid w:val="00FE2683"/>
    <w:rsid w:val="00FE2F50"/>
    <w:rsid w:val="00FE41D4"/>
    <w:rsid w:val="00FE4A72"/>
    <w:rsid w:val="00FE4AFF"/>
    <w:rsid w:val="00FE602D"/>
    <w:rsid w:val="00FF00C6"/>
    <w:rsid w:val="00FF0850"/>
    <w:rsid w:val="00FF0C8B"/>
    <w:rsid w:val="00FF3947"/>
    <w:rsid w:val="00FF5F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CABCC1-777F-4F5D-B45A-BAB2D20AB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96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Paragraphe"/>
    <w:basedOn w:val="Normal"/>
    <w:link w:val="ParagraphedelisteCar"/>
    <w:uiPriority w:val="34"/>
    <w:qFormat/>
    <w:rsid w:val="008301DA"/>
    <w:pPr>
      <w:ind w:left="720"/>
      <w:contextualSpacing/>
    </w:pPr>
  </w:style>
  <w:style w:type="table" w:styleId="Grilledutableau">
    <w:name w:val="Table Grid"/>
    <w:basedOn w:val="TableauNormal"/>
    <w:uiPriority w:val="39"/>
    <w:rsid w:val="00935E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unhideWhenUsed/>
    <w:rsid w:val="00E16F9F"/>
    <w:rPr>
      <w:color w:val="0000FF"/>
      <w:u w:val="single"/>
    </w:rPr>
  </w:style>
  <w:style w:type="paragraph" w:styleId="Notedefin">
    <w:name w:val="endnote text"/>
    <w:basedOn w:val="Normal"/>
    <w:link w:val="NotedefinCar"/>
    <w:uiPriority w:val="99"/>
    <w:semiHidden/>
    <w:unhideWhenUsed/>
    <w:rsid w:val="00161215"/>
    <w:pPr>
      <w:spacing w:after="0" w:line="240" w:lineRule="auto"/>
    </w:pPr>
    <w:rPr>
      <w:sz w:val="20"/>
      <w:szCs w:val="20"/>
    </w:rPr>
  </w:style>
  <w:style w:type="character" w:customStyle="1" w:styleId="NotedefinCar">
    <w:name w:val="Note de fin Car"/>
    <w:basedOn w:val="Policepardfaut"/>
    <w:link w:val="Notedefin"/>
    <w:uiPriority w:val="99"/>
    <w:semiHidden/>
    <w:rsid w:val="00161215"/>
    <w:rPr>
      <w:sz w:val="20"/>
      <w:szCs w:val="20"/>
    </w:rPr>
  </w:style>
  <w:style w:type="character" w:styleId="Appeldenotedefin">
    <w:name w:val="endnote reference"/>
    <w:basedOn w:val="Policepardfaut"/>
    <w:uiPriority w:val="99"/>
    <w:semiHidden/>
    <w:unhideWhenUsed/>
    <w:rsid w:val="00161215"/>
    <w:rPr>
      <w:vertAlign w:val="superscript"/>
    </w:rPr>
  </w:style>
  <w:style w:type="paragraph" w:styleId="En-tte">
    <w:name w:val="header"/>
    <w:basedOn w:val="Normal"/>
    <w:link w:val="En-tteCar"/>
    <w:unhideWhenUsed/>
    <w:rsid w:val="001223AC"/>
    <w:pPr>
      <w:tabs>
        <w:tab w:val="center" w:pos="4153"/>
        <w:tab w:val="right" w:pos="8306"/>
      </w:tabs>
      <w:spacing w:after="0" w:line="240" w:lineRule="auto"/>
    </w:pPr>
    <w:rPr>
      <w:rFonts w:eastAsiaTheme="minorHAnsi"/>
      <w:lang w:eastAsia="en-US"/>
    </w:rPr>
  </w:style>
  <w:style w:type="character" w:customStyle="1" w:styleId="En-tteCar">
    <w:name w:val="En-tête Car"/>
    <w:basedOn w:val="Policepardfaut"/>
    <w:link w:val="En-tte"/>
    <w:rsid w:val="001223AC"/>
    <w:rPr>
      <w:rFonts w:eastAsiaTheme="minorHAnsi"/>
      <w:lang w:eastAsia="en-US"/>
    </w:rPr>
  </w:style>
  <w:style w:type="paragraph" w:styleId="Pieddepage">
    <w:name w:val="footer"/>
    <w:basedOn w:val="Normal"/>
    <w:link w:val="PieddepageCar"/>
    <w:uiPriority w:val="99"/>
    <w:unhideWhenUsed/>
    <w:rsid w:val="00C06FAE"/>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C06FAE"/>
  </w:style>
  <w:style w:type="paragraph" w:customStyle="1" w:styleId="Default">
    <w:name w:val="Default"/>
    <w:rsid w:val="000A0B19"/>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ParagraphedelisteCar">
    <w:name w:val="Paragraphe de liste Car"/>
    <w:aliases w:val="Paragraphe Car"/>
    <w:link w:val="Paragraphedeliste"/>
    <w:uiPriority w:val="34"/>
    <w:qFormat/>
    <w:locked/>
    <w:rsid w:val="00170DEA"/>
  </w:style>
  <w:style w:type="character" w:styleId="Lienhypertextesuivivisit">
    <w:name w:val="FollowedHyperlink"/>
    <w:basedOn w:val="Policepardfaut"/>
    <w:uiPriority w:val="99"/>
    <w:semiHidden/>
    <w:unhideWhenUsed/>
    <w:rsid w:val="006F5BA0"/>
    <w:rPr>
      <w:color w:val="800080" w:themeColor="followedHyperlink"/>
      <w:u w:val="single"/>
    </w:rPr>
  </w:style>
  <w:style w:type="paragraph" w:customStyle="1" w:styleId="TableParagraph">
    <w:name w:val="Table Paragraph"/>
    <w:basedOn w:val="Normal"/>
    <w:uiPriority w:val="1"/>
    <w:qFormat/>
    <w:rsid w:val="005B2903"/>
    <w:pPr>
      <w:widowControl w:val="0"/>
      <w:autoSpaceDE w:val="0"/>
      <w:autoSpaceDN w:val="0"/>
      <w:spacing w:after="0" w:line="240" w:lineRule="auto"/>
    </w:pPr>
    <w:rPr>
      <w:rFonts w:ascii="Arial MT" w:eastAsia="Arial MT" w:hAnsi="Arial MT" w:cs="Arial MT"/>
      <w:lang w:eastAsia="en-US"/>
    </w:rPr>
  </w:style>
  <w:style w:type="paragraph" w:styleId="PrformatHTML">
    <w:name w:val="HTML Preformatted"/>
    <w:basedOn w:val="Normal"/>
    <w:link w:val="PrformatHTMLCar"/>
    <w:uiPriority w:val="99"/>
    <w:unhideWhenUsed/>
    <w:rsid w:val="00062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PrformatHTMLCar">
    <w:name w:val="Préformaté HTML Car"/>
    <w:basedOn w:val="Policepardfaut"/>
    <w:link w:val="PrformatHTML"/>
    <w:uiPriority w:val="99"/>
    <w:rsid w:val="0006270B"/>
    <w:rPr>
      <w:rFonts w:ascii="Courier New" w:eastAsia="Times New Roman" w:hAnsi="Courier New" w:cs="Courier New"/>
      <w:sz w:val="20"/>
      <w:szCs w:val="20"/>
      <w:lang w:val="en-US" w:eastAsia="en-US"/>
    </w:rPr>
  </w:style>
  <w:style w:type="character" w:styleId="lev">
    <w:name w:val="Strong"/>
    <w:basedOn w:val="Policepardfaut"/>
    <w:uiPriority w:val="22"/>
    <w:qFormat/>
    <w:rsid w:val="002003C5"/>
    <w:rPr>
      <w:b/>
      <w:bCs/>
    </w:rPr>
  </w:style>
  <w:style w:type="paragraph" w:styleId="NormalWeb">
    <w:name w:val="Normal (Web)"/>
    <w:basedOn w:val="Normal"/>
    <w:uiPriority w:val="99"/>
    <w:semiHidden/>
    <w:unhideWhenUsed/>
    <w:rsid w:val="000C39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453265">
      <w:bodyDiv w:val="1"/>
      <w:marLeft w:val="0"/>
      <w:marRight w:val="0"/>
      <w:marTop w:val="0"/>
      <w:marBottom w:val="0"/>
      <w:divBdr>
        <w:top w:val="none" w:sz="0" w:space="0" w:color="auto"/>
        <w:left w:val="none" w:sz="0" w:space="0" w:color="auto"/>
        <w:bottom w:val="none" w:sz="0" w:space="0" w:color="auto"/>
        <w:right w:val="none" w:sz="0" w:space="0" w:color="auto"/>
      </w:divBdr>
    </w:div>
    <w:div w:id="353653968">
      <w:bodyDiv w:val="1"/>
      <w:marLeft w:val="0"/>
      <w:marRight w:val="0"/>
      <w:marTop w:val="0"/>
      <w:marBottom w:val="0"/>
      <w:divBdr>
        <w:top w:val="none" w:sz="0" w:space="0" w:color="auto"/>
        <w:left w:val="none" w:sz="0" w:space="0" w:color="auto"/>
        <w:bottom w:val="none" w:sz="0" w:space="0" w:color="auto"/>
        <w:right w:val="none" w:sz="0" w:space="0" w:color="auto"/>
      </w:divBdr>
    </w:div>
    <w:div w:id="591011060">
      <w:bodyDiv w:val="1"/>
      <w:marLeft w:val="0"/>
      <w:marRight w:val="0"/>
      <w:marTop w:val="0"/>
      <w:marBottom w:val="0"/>
      <w:divBdr>
        <w:top w:val="none" w:sz="0" w:space="0" w:color="auto"/>
        <w:left w:val="none" w:sz="0" w:space="0" w:color="auto"/>
        <w:bottom w:val="none" w:sz="0" w:space="0" w:color="auto"/>
        <w:right w:val="none" w:sz="0" w:space="0" w:color="auto"/>
      </w:divBdr>
      <w:divsChild>
        <w:div w:id="1583182290">
          <w:marLeft w:val="0"/>
          <w:marRight w:val="0"/>
          <w:marTop w:val="0"/>
          <w:marBottom w:val="1067"/>
          <w:divBdr>
            <w:top w:val="none" w:sz="0" w:space="0" w:color="auto"/>
            <w:left w:val="none" w:sz="0" w:space="0" w:color="auto"/>
            <w:bottom w:val="none" w:sz="0" w:space="0" w:color="auto"/>
            <w:right w:val="none" w:sz="0" w:space="0" w:color="auto"/>
          </w:divBdr>
          <w:divsChild>
            <w:div w:id="1399094167">
              <w:marLeft w:val="0"/>
              <w:marRight w:val="0"/>
              <w:marTop w:val="200"/>
              <w:marBottom w:val="0"/>
              <w:divBdr>
                <w:top w:val="none" w:sz="0" w:space="0" w:color="auto"/>
                <w:left w:val="none" w:sz="0" w:space="0" w:color="auto"/>
                <w:bottom w:val="none" w:sz="0" w:space="0" w:color="auto"/>
                <w:right w:val="none" w:sz="0" w:space="0" w:color="auto"/>
              </w:divBdr>
            </w:div>
            <w:div w:id="465701044">
              <w:marLeft w:val="0"/>
              <w:marRight w:val="0"/>
              <w:marTop w:val="600"/>
              <w:marBottom w:val="0"/>
              <w:divBdr>
                <w:top w:val="none" w:sz="0" w:space="0" w:color="auto"/>
                <w:left w:val="none" w:sz="0" w:space="0" w:color="auto"/>
                <w:bottom w:val="none" w:sz="0" w:space="0" w:color="auto"/>
                <w:right w:val="none" w:sz="0" w:space="0" w:color="auto"/>
              </w:divBdr>
              <w:divsChild>
                <w:div w:id="1808817717">
                  <w:marLeft w:val="0"/>
                  <w:marRight w:val="133"/>
                  <w:marTop w:val="0"/>
                  <w:marBottom w:val="0"/>
                  <w:divBdr>
                    <w:top w:val="none" w:sz="0" w:space="0" w:color="auto"/>
                    <w:left w:val="none" w:sz="0" w:space="0" w:color="auto"/>
                    <w:bottom w:val="none" w:sz="0" w:space="0" w:color="auto"/>
                    <w:right w:val="none" w:sz="0" w:space="0" w:color="auto"/>
                  </w:divBdr>
                </w:div>
                <w:div w:id="1440878030">
                  <w:marLeft w:val="0"/>
                  <w:marRight w:val="0"/>
                  <w:marTop w:val="0"/>
                  <w:marBottom w:val="0"/>
                  <w:divBdr>
                    <w:top w:val="single" w:sz="12" w:space="13" w:color="0000FF"/>
                    <w:left w:val="single" w:sz="12" w:space="17" w:color="0000FF"/>
                    <w:bottom w:val="single" w:sz="12" w:space="10" w:color="0000FF"/>
                    <w:right w:val="single" w:sz="12" w:space="17" w:color="0000FF"/>
                  </w:divBdr>
                  <w:divsChild>
                    <w:div w:id="1670982861">
                      <w:marLeft w:val="0"/>
                      <w:marRight w:val="0"/>
                      <w:marTop w:val="0"/>
                      <w:marBottom w:val="0"/>
                      <w:divBdr>
                        <w:top w:val="none" w:sz="0" w:space="0" w:color="auto"/>
                        <w:left w:val="none" w:sz="0" w:space="0" w:color="auto"/>
                        <w:bottom w:val="none" w:sz="0" w:space="0" w:color="auto"/>
                        <w:right w:val="none" w:sz="0" w:space="0" w:color="auto"/>
                      </w:divBdr>
                      <w:divsChild>
                        <w:div w:id="1172574431">
                          <w:marLeft w:val="0"/>
                          <w:marRight w:val="0"/>
                          <w:marTop w:val="0"/>
                          <w:marBottom w:val="0"/>
                          <w:divBdr>
                            <w:top w:val="none" w:sz="0" w:space="0" w:color="auto"/>
                            <w:left w:val="none" w:sz="0" w:space="0" w:color="auto"/>
                            <w:bottom w:val="none" w:sz="0" w:space="0" w:color="auto"/>
                            <w:right w:val="none" w:sz="0" w:space="0" w:color="auto"/>
                          </w:divBdr>
                        </w:div>
                        <w:div w:id="1034112131">
                          <w:marLeft w:val="0"/>
                          <w:marRight w:val="0"/>
                          <w:marTop w:val="0"/>
                          <w:marBottom w:val="0"/>
                          <w:divBdr>
                            <w:top w:val="none" w:sz="0" w:space="0" w:color="auto"/>
                            <w:left w:val="none" w:sz="0" w:space="0" w:color="auto"/>
                            <w:bottom w:val="none" w:sz="0" w:space="0" w:color="auto"/>
                            <w:right w:val="none" w:sz="0" w:space="0" w:color="auto"/>
                          </w:divBdr>
                        </w:div>
                      </w:divsChild>
                    </w:div>
                    <w:div w:id="1413310394">
                      <w:marLeft w:val="0"/>
                      <w:marRight w:val="0"/>
                      <w:marTop w:val="0"/>
                      <w:marBottom w:val="0"/>
                      <w:divBdr>
                        <w:top w:val="none" w:sz="0" w:space="0" w:color="auto"/>
                        <w:left w:val="none" w:sz="0" w:space="0" w:color="auto"/>
                        <w:bottom w:val="none" w:sz="0" w:space="0" w:color="auto"/>
                        <w:right w:val="none" w:sz="0" w:space="0" w:color="auto"/>
                      </w:divBdr>
                      <w:divsChild>
                        <w:div w:id="1439566760">
                          <w:marLeft w:val="0"/>
                          <w:marRight w:val="0"/>
                          <w:marTop w:val="0"/>
                          <w:marBottom w:val="0"/>
                          <w:divBdr>
                            <w:top w:val="none" w:sz="0" w:space="0" w:color="auto"/>
                            <w:left w:val="none" w:sz="0" w:space="0" w:color="auto"/>
                            <w:bottom w:val="none" w:sz="0" w:space="0" w:color="auto"/>
                            <w:right w:val="none" w:sz="0" w:space="0" w:color="auto"/>
                          </w:divBdr>
                        </w:div>
                        <w:div w:id="1043334593">
                          <w:marLeft w:val="0"/>
                          <w:marRight w:val="0"/>
                          <w:marTop w:val="0"/>
                          <w:marBottom w:val="0"/>
                          <w:divBdr>
                            <w:top w:val="none" w:sz="0" w:space="0" w:color="auto"/>
                            <w:left w:val="none" w:sz="0" w:space="0" w:color="auto"/>
                            <w:bottom w:val="none" w:sz="0" w:space="0" w:color="auto"/>
                            <w:right w:val="none" w:sz="0" w:space="0" w:color="auto"/>
                          </w:divBdr>
                        </w:div>
                      </w:divsChild>
                    </w:div>
                    <w:div w:id="1883471339">
                      <w:marLeft w:val="0"/>
                      <w:marRight w:val="0"/>
                      <w:marTop w:val="0"/>
                      <w:marBottom w:val="0"/>
                      <w:divBdr>
                        <w:top w:val="none" w:sz="0" w:space="0" w:color="auto"/>
                        <w:left w:val="none" w:sz="0" w:space="0" w:color="auto"/>
                        <w:bottom w:val="none" w:sz="0" w:space="0" w:color="auto"/>
                        <w:right w:val="none" w:sz="0" w:space="0" w:color="auto"/>
                      </w:divBdr>
                      <w:divsChild>
                        <w:div w:id="1605305285">
                          <w:marLeft w:val="0"/>
                          <w:marRight w:val="0"/>
                          <w:marTop w:val="0"/>
                          <w:marBottom w:val="0"/>
                          <w:divBdr>
                            <w:top w:val="none" w:sz="0" w:space="0" w:color="auto"/>
                            <w:left w:val="none" w:sz="0" w:space="0" w:color="auto"/>
                            <w:bottom w:val="none" w:sz="0" w:space="0" w:color="auto"/>
                            <w:right w:val="none" w:sz="0" w:space="0" w:color="auto"/>
                          </w:divBdr>
                        </w:div>
                        <w:div w:id="37947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367060">
              <w:marLeft w:val="0"/>
              <w:marRight w:val="0"/>
              <w:marTop w:val="600"/>
              <w:marBottom w:val="0"/>
              <w:divBdr>
                <w:top w:val="none" w:sz="0" w:space="0" w:color="auto"/>
                <w:left w:val="none" w:sz="0" w:space="0" w:color="auto"/>
                <w:bottom w:val="none" w:sz="0" w:space="0" w:color="auto"/>
                <w:right w:val="none" w:sz="0" w:space="0" w:color="auto"/>
              </w:divBdr>
              <w:divsChild>
                <w:div w:id="1964382367">
                  <w:marLeft w:val="0"/>
                  <w:marRight w:val="133"/>
                  <w:marTop w:val="0"/>
                  <w:marBottom w:val="0"/>
                  <w:divBdr>
                    <w:top w:val="none" w:sz="0" w:space="0" w:color="auto"/>
                    <w:left w:val="none" w:sz="0" w:space="0" w:color="auto"/>
                    <w:bottom w:val="none" w:sz="0" w:space="0" w:color="auto"/>
                    <w:right w:val="none" w:sz="0" w:space="0" w:color="auto"/>
                  </w:divBdr>
                </w:div>
                <w:div w:id="1645888045">
                  <w:marLeft w:val="0"/>
                  <w:marRight w:val="0"/>
                  <w:marTop w:val="0"/>
                  <w:marBottom w:val="0"/>
                  <w:divBdr>
                    <w:top w:val="single" w:sz="12" w:space="13" w:color="0000FF"/>
                    <w:left w:val="single" w:sz="12" w:space="17" w:color="0000FF"/>
                    <w:bottom w:val="single" w:sz="12" w:space="10" w:color="0000FF"/>
                    <w:right w:val="single" w:sz="12" w:space="17" w:color="0000FF"/>
                  </w:divBdr>
                  <w:divsChild>
                    <w:div w:id="419182757">
                      <w:marLeft w:val="0"/>
                      <w:marRight w:val="0"/>
                      <w:marTop w:val="0"/>
                      <w:marBottom w:val="0"/>
                      <w:divBdr>
                        <w:top w:val="none" w:sz="0" w:space="0" w:color="auto"/>
                        <w:left w:val="none" w:sz="0" w:space="0" w:color="auto"/>
                        <w:bottom w:val="none" w:sz="0" w:space="0" w:color="auto"/>
                        <w:right w:val="none" w:sz="0" w:space="0" w:color="auto"/>
                      </w:divBdr>
                      <w:divsChild>
                        <w:div w:id="233854209">
                          <w:marLeft w:val="0"/>
                          <w:marRight w:val="0"/>
                          <w:marTop w:val="0"/>
                          <w:marBottom w:val="0"/>
                          <w:divBdr>
                            <w:top w:val="none" w:sz="0" w:space="0" w:color="auto"/>
                            <w:left w:val="none" w:sz="0" w:space="0" w:color="auto"/>
                            <w:bottom w:val="none" w:sz="0" w:space="0" w:color="auto"/>
                            <w:right w:val="none" w:sz="0" w:space="0" w:color="auto"/>
                          </w:divBdr>
                        </w:div>
                        <w:div w:id="456148150">
                          <w:marLeft w:val="0"/>
                          <w:marRight w:val="0"/>
                          <w:marTop w:val="0"/>
                          <w:marBottom w:val="0"/>
                          <w:divBdr>
                            <w:top w:val="none" w:sz="0" w:space="0" w:color="auto"/>
                            <w:left w:val="none" w:sz="0" w:space="0" w:color="auto"/>
                            <w:bottom w:val="none" w:sz="0" w:space="0" w:color="auto"/>
                            <w:right w:val="none" w:sz="0" w:space="0" w:color="auto"/>
                          </w:divBdr>
                        </w:div>
                      </w:divsChild>
                    </w:div>
                    <w:div w:id="615601516">
                      <w:marLeft w:val="0"/>
                      <w:marRight w:val="0"/>
                      <w:marTop w:val="0"/>
                      <w:marBottom w:val="0"/>
                      <w:divBdr>
                        <w:top w:val="none" w:sz="0" w:space="0" w:color="auto"/>
                        <w:left w:val="none" w:sz="0" w:space="0" w:color="auto"/>
                        <w:bottom w:val="none" w:sz="0" w:space="0" w:color="auto"/>
                        <w:right w:val="none" w:sz="0" w:space="0" w:color="auto"/>
                      </w:divBdr>
                    </w:div>
                    <w:div w:id="1150907235">
                      <w:marLeft w:val="0"/>
                      <w:marRight w:val="0"/>
                      <w:marTop w:val="0"/>
                      <w:marBottom w:val="0"/>
                      <w:divBdr>
                        <w:top w:val="none" w:sz="0" w:space="0" w:color="auto"/>
                        <w:left w:val="none" w:sz="0" w:space="0" w:color="auto"/>
                        <w:bottom w:val="none" w:sz="0" w:space="0" w:color="auto"/>
                        <w:right w:val="none" w:sz="0" w:space="0" w:color="auto"/>
                      </w:divBdr>
                    </w:div>
                    <w:div w:id="1068307902">
                      <w:marLeft w:val="0"/>
                      <w:marRight w:val="0"/>
                      <w:marTop w:val="0"/>
                      <w:marBottom w:val="0"/>
                      <w:divBdr>
                        <w:top w:val="none" w:sz="0" w:space="0" w:color="auto"/>
                        <w:left w:val="none" w:sz="0" w:space="0" w:color="auto"/>
                        <w:bottom w:val="none" w:sz="0" w:space="0" w:color="auto"/>
                        <w:right w:val="none" w:sz="0" w:space="0" w:color="auto"/>
                      </w:divBdr>
                    </w:div>
                    <w:div w:id="413403681">
                      <w:marLeft w:val="0"/>
                      <w:marRight w:val="0"/>
                      <w:marTop w:val="0"/>
                      <w:marBottom w:val="0"/>
                      <w:divBdr>
                        <w:top w:val="none" w:sz="0" w:space="0" w:color="auto"/>
                        <w:left w:val="none" w:sz="0" w:space="0" w:color="auto"/>
                        <w:bottom w:val="none" w:sz="0" w:space="0" w:color="auto"/>
                        <w:right w:val="none" w:sz="0" w:space="0" w:color="auto"/>
                      </w:divBdr>
                    </w:div>
                    <w:div w:id="1698627773">
                      <w:marLeft w:val="0"/>
                      <w:marRight w:val="0"/>
                      <w:marTop w:val="0"/>
                      <w:marBottom w:val="0"/>
                      <w:divBdr>
                        <w:top w:val="none" w:sz="0" w:space="0" w:color="auto"/>
                        <w:left w:val="none" w:sz="0" w:space="0" w:color="auto"/>
                        <w:bottom w:val="none" w:sz="0" w:space="0" w:color="auto"/>
                        <w:right w:val="none" w:sz="0" w:space="0" w:color="auto"/>
                      </w:divBdr>
                      <w:divsChild>
                        <w:div w:id="73165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24103">
              <w:marLeft w:val="0"/>
              <w:marRight w:val="0"/>
              <w:marTop w:val="600"/>
              <w:marBottom w:val="0"/>
              <w:divBdr>
                <w:top w:val="none" w:sz="0" w:space="0" w:color="auto"/>
                <w:left w:val="none" w:sz="0" w:space="0" w:color="auto"/>
                <w:bottom w:val="none" w:sz="0" w:space="0" w:color="auto"/>
                <w:right w:val="none" w:sz="0" w:space="0" w:color="auto"/>
              </w:divBdr>
              <w:divsChild>
                <w:div w:id="2027054696">
                  <w:marLeft w:val="0"/>
                  <w:marRight w:val="133"/>
                  <w:marTop w:val="0"/>
                  <w:marBottom w:val="0"/>
                  <w:divBdr>
                    <w:top w:val="none" w:sz="0" w:space="0" w:color="auto"/>
                    <w:left w:val="none" w:sz="0" w:space="0" w:color="auto"/>
                    <w:bottom w:val="none" w:sz="0" w:space="0" w:color="auto"/>
                    <w:right w:val="none" w:sz="0" w:space="0" w:color="auto"/>
                  </w:divBdr>
                </w:div>
                <w:div w:id="44063503">
                  <w:marLeft w:val="0"/>
                  <w:marRight w:val="0"/>
                  <w:marTop w:val="0"/>
                  <w:marBottom w:val="0"/>
                  <w:divBdr>
                    <w:top w:val="single" w:sz="12" w:space="13" w:color="0000FF"/>
                    <w:left w:val="single" w:sz="12" w:space="17" w:color="0000FF"/>
                    <w:bottom w:val="single" w:sz="12" w:space="10" w:color="0000FF"/>
                    <w:right w:val="single" w:sz="12" w:space="17" w:color="0000FF"/>
                  </w:divBdr>
                  <w:divsChild>
                    <w:div w:id="1256013491">
                      <w:marLeft w:val="0"/>
                      <w:marRight w:val="0"/>
                      <w:marTop w:val="0"/>
                      <w:marBottom w:val="0"/>
                      <w:divBdr>
                        <w:top w:val="none" w:sz="0" w:space="0" w:color="auto"/>
                        <w:left w:val="none" w:sz="0" w:space="0" w:color="auto"/>
                        <w:bottom w:val="none" w:sz="0" w:space="0" w:color="auto"/>
                        <w:right w:val="none" w:sz="0" w:space="0" w:color="auto"/>
                      </w:divBdr>
                    </w:div>
                    <w:div w:id="93597074">
                      <w:marLeft w:val="0"/>
                      <w:marRight w:val="0"/>
                      <w:marTop w:val="0"/>
                      <w:marBottom w:val="0"/>
                      <w:divBdr>
                        <w:top w:val="none" w:sz="0" w:space="0" w:color="auto"/>
                        <w:left w:val="none" w:sz="0" w:space="0" w:color="auto"/>
                        <w:bottom w:val="none" w:sz="0" w:space="0" w:color="auto"/>
                        <w:right w:val="none" w:sz="0" w:space="0" w:color="auto"/>
                      </w:divBdr>
                    </w:div>
                    <w:div w:id="111551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7338">
          <w:marLeft w:val="0"/>
          <w:marRight w:val="0"/>
          <w:marTop w:val="0"/>
          <w:marBottom w:val="0"/>
          <w:divBdr>
            <w:top w:val="none" w:sz="0" w:space="0" w:color="auto"/>
            <w:left w:val="none" w:sz="0" w:space="0" w:color="auto"/>
            <w:bottom w:val="none" w:sz="0" w:space="0" w:color="auto"/>
            <w:right w:val="none" w:sz="0" w:space="0" w:color="auto"/>
          </w:divBdr>
        </w:div>
      </w:divsChild>
    </w:div>
    <w:div w:id="669141125">
      <w:bodyDiv w:val="1"/>
      <w:marLeft w:val="0"/>
      <w:marRight w:val="0"/>
      <w:marTop w:val="0"/>
      <w:marBottom w:val="0"/>
      <w:divBdr>
        <w:top w:val="none" w:sz="0" w:space="0" w:color="auto"/>
        <w:left w:val="none" w:sz="0" w:space="0" w:color="auto"/>
        <w:bottom w:val="none" w:sz="0" w:space="0" w:color="auto"/>
        <w:right w:val="none" w:sz="0" w:space="0" w:color="auto"/>
      </w:divBdr>
    </w:div>
    <w:div w:id="809976724">
      <w:bodyDiv w:val="1"/>
      <w:marLeft w:val="0"/>
      <w:marRight w:val="0"/>
      <w:marTop w:val="0"/>
      <w:marBottom w:val="0"/>
      <w:divBdr>
        <w:top w:val="none" w:sz="0" w:space="0" w:color="auto"/>
        <w:left w:val="none" w:sz="0" w:space="0" w:color="auto"/>
        <w:bottom w:val="none" w:sz="0" w:space="0" w:color="auto"/>
        <w:right w:val="none" w:sz="0" w:space="0" w:color="auto"/>
      </w:divBdr>
    </w:div>
    <w:div w:id="971789227">
      <w:bodyDiv w:val="1"/>
      <w:marLeft w:val="0"/>
      <w:marRight w:val="0"/>
      <w:marTop w:val="0"/>
      <w:marBottom w:val="0"/>
      <w:divBdr>
        <w:top w:val="none" w:sz="0" w:space="0" w:color="auto"/>
        <w:left w:val="none" w:sz="0" w:space="0" w:color="auto"/>
        <w:bottom w:val="none" w:sz="0" w:space="0" w:color="auto"/>
        <w:right w:val="none" w:sz="0" w:space="0" w:color="auto"/>
      </w:divBdr>
      <w:divsChild>
        <w:div w:id="2144037718">
          <w:marLeft w:val="0"/>
          <w:marRight w:val="0"/>
          <w:marTop w:val="0"/>
          <w:marBottom w:val="1067"/>
          <w:divBdr>
            <w:top w:val="none" w:sz="0" w:space="0" w:color="auto"/>
            <w:left w:val="none" w:sz="0" w:space="0" w:color="auto"/>
            <w:bottom w:val="none" w:sz="0" w:space="0" w:color="auto"/>
            <w:right w:val="none" w:sz="0" w:space="0" w:color="auto"/>
          </w:divBdr>
          <w:divsChild>
            <w:div w:id="66005236">
              <w:marLeft w:val="0"/>
              <w:marRight w:val="0"/>
              <w:marTop w:val="200"/>
              <w:marBottom w:val="0"/>
              <w:divBdr>
                <w:top w:val="none" w:sz="0" w:space="0" w:color="auto"/>
                <w:left w:val="none" w:sz="0" w:space="0" w:color="auto"/>
                <w:bottom w:val="none" w:sz="0" w:space="0" w:color="auto"/>
                <w:right w:val="none" w:sz="0" w:space="0" w:color="auto"/>
              </w:divBdr>
            </w:div>
            <w:div w:id="1241796082">
              <w:marLeft w:val="0"/>
              <w:marRight w:val="0"/>
              <w:marTop w:val="600"/>
              <w:marBottom w:val="0"/>
              <w:divBdr>
                <w:top w:val="none" w:sz="0" w:space="0" w:color="auto"/>
                <w:left w:val="none" w:sz="0" w:space="0" w:color="auto"/>
                <w:bottom w:val="none" w:sz="0" w:space="0" w:color="auto"/>
                <w:right w:val="none" w:sz="0" w:space="0" w:color="auto"/>
              </w:divBdr>
              <w:divsChild>
                <w:div w:id="962230058">
                  <w:marLeft w:val="0"/>
                  <w:marRight w:val="133"/>
                  <w:marTop w:val="0"/>
                  <w:marBottom w:val="0"/>
                  <w:divBdr>
                    <w:top w:val="none" w:sz="0" w:space="0" w:color="auto"/>
                    <w:left w:val="none" w:sz="0" w:space="0" w:color="auto"/>
                    <w:bottom w:val="none" w:sz="0" w:space="0" w:color="auto"/>
                    <w:right w:val="none" w:sz="0" w:space="0" w:color="auto"/>
                  </w:divBdr>
                </w:div>
                <w:div w:id="349721101">
                  <w:marLeft w:val="0"/>
                  <w:marRight w:val="0"/>
                  <w:marTop w:val="0"/>
                  <w:marBottom w:val="0"/>
                  <w:divBdr>
                    <w:top w:val="single" w:sz="12" w:space="13" w:color="0000FF"/>
                    <w:left w:val="single" w:sz="12" w:space="17" w:color="0000FF"/>
                    <w:bottom w:val="single" w:sz="12" w:space="10" w:color="0000FF"/>
                    <w:right w:val="single" w:sz="12" w:space="17" w:color="0000FF"/>
                  </w:divBdr>
                  <w:divsChild>
                    <w:div w:id="541137944">
                      <w:marLeft w:val="0"/>
                      <w:marRight w:val="0"/>
                      <w:marTop w:val="0"/>
                      <w:marBottom w:val="0"/>
                      <w:divBdr>
                        <w:top w:val="none" w:sz="0" w:space="0" w:color="auto"/>
                        <w:left w:val="none" w:sz="0" w:space="0" w:color="auto"/>
                        <w:bottom w:val="none" w:sz="0" w:space="0" w:color="auto"/>
                        <w:right w:val="none" w:sz="0" w:space="0" w:color="auto"/>
                      </w:divBdr>
                      <w:divsChild>
                        <w:div w:id="631054330">
                          <w:marLeft w:val="0"/>
                          <w:marRight w:val="0"/>
                          <w:marTop w:val="0"/>
                          <w:marBottom w:val="0"/>
                          <w:divBdr>
                            <w:top w:val="none" w:sz="0" w:space="0" w:color="auto"/>
                            <w:left w:val="none" w:sz="0" w:space="0" w:color="auto"/>
                            <w:bottom w:val="none" w:sz="0" w:space="0" w:color="auto"/>
                            <w:right w:val="none" w:sz="0" w:space="0" w:color="auto"/>
                          </w:divBdr>
                        </w:div>
                        <w:div w:id="1495687322">
                          <w:marLeft w:val="0"/>
                          <w:marRight w:val="0"/>
                          <w:marTop w:val="0"/>
                          <w:marBottom w:val="0"/>
                          <w:divBdr>
                            <w:top w:val="none" w:sz="0" w:space="0" w:color="auto"/>
                            <w:left w:val="none" w:sz="0" w:space="0" w:color="auto"/>
                            <w:bottom w:val="none" w:sz="0" w:space="0" w:color="auto"/>
                            <w:right w:val="none" w:sz="0" w:space="0" w:color="auto"/>
                          </w:divBdr>
                        </w:div>
                      </w:divsChild>
                    </w:div>
                    <w:div w:id="1799759385">
                      <w:marLeft w:val="0"/>
                      <w:marRight w:val="0"/>
                      <w:marTop w:val="0"/>
                      <w:marBottom w:val="0"/>
                      <w:divBdr>
                        <w:top w:val="none" w:sz="0" w:space="0" w:color="auto"/>
                        <w:left w:val="none" w:sz="0" w:space="0" w:color="auto"/>
                        <w:bottom w:val="none" w:sz="0" w:space="0" w:color="auto"/>
                        <w:right w:val="none" w:sz="0" w:space="0" w:color="auto"/>
                      </w:divBdr>
                      <w:divsChild>
                        <w:div w:id="1572276045">
                          <w:marLeft w:val="0"/>
                          <w:marRight w:val="0"/>
                          <w:marTop w:val="0"/>
                          <w:marBottom w:val="0"/>
                          <w:divBdr>
                            <w:top w:val="none" w:sz="0" w:space="0" w:color="auto"/>
                            <w:left w:val="none" w:sz="0" w:space="0" w:color="auto"/>
                            <w:bottom w:val="none" w:sz="0" w:space="0" w:color="auto"/>
                            <w:right w:val="none" w:sz="0" w:space="0" w:color="auto"/>
                          </w:divBdr>
                        </w:div>
                        <w:div w:id="256980835">
                          <w:marLeft w:val="0"/>
                          <w:marRight w:val="0"/>
                          <w:marTop w:val="0"/>
                          <w:marBottom w:val="0"/>
                          <w:divBdr>
                            <w:top w:val="none" w:sz="0" w:space="0" w:color="auto"/>
                            <w:left w:val="none" w:sz="0" w:space="0" w:color="auto"/>
                            <w:bottom w:val="none" w:sz="0" w:space="0" w:color="auto"/>
                            <w:right w:val="none" w:sz="0" w:space="0" w:color="auto"/>
                          </w:divBdr>
                        </w:div>
                      </w:divsChild>
                    </w:div>
                    <w:div w:id="282394838">
                      <w:marLeft w:val="0"/>
                      <w:marRight w:val="0"/>
                      <w:marTop w:val="0"/>
                      <w:marBottom w:val="0"/>
                      <w:divBdr>
                        <w:top w:val="none" w:sz="0" w:space="0" w:color="auto"/>
                        <w:left w:val="none" w:sz="0" w:space="0" w:color="auto"/>
                        <w:bottom w:val="none" w:sz="0" w:space="0" w:color="auto"/>
                        <w:right w:val="none" w:sz="0" w:space="0" w:color="auto"/>
                      </w:divBdr>
                      <w:divsChild>
                        <w:div w:id="724529937">
                          <w:marLeft w:val="0"/>
                          <w:marRight w:val="0"/>
                          <w:marTop w:val="0"/>
                          <w:marBottom w:val="0"/>
                          <w:divBdr>
                            <w:top w:val="none" w:sz="0" w:space="0" w:color="auto"/>
                            <w:left w:val="none" w:sz="0" w:space="0" w:color="auto"/>
                            <w:bottom w:val="none" w:sz="0" w:space="0" w:color="auto"/>
                            <w:right w:val="none" w:sz="0" w:space="0" w:color="auto"/>
                          </w:divBdr>
                        </w:div>
                        <w:div w:id="21247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724478">
              <w:marLeft w:val="0"/>
              <w:marRight w:val="0"/>
              <w:marTop w:val="600"/>
              <w:marBottom w:val="0"/>
              <w:divBdr>
                <w:top w:val="none" w:sz="0" w:space="0" w:color="auto"/>
                <w:left w:val="none" w:sz="0" w:space="0" w:color="auto"/>
                <w:bottom w:val="none" w:sz="0" w:space="0" w:color="auto"/>
                <w:right w:val="none" w:sz="0" w:space="0" w:color="auto"/>
              </w:divBdr>
              <w:divsChild>
                <w:div w:id="1483112261">
                  <w:marLeft w:val="0"/>
                  <w:marRight w:val="133"/>
                  <w:marTop w:val="0"/>
                  <w:marBottom w:val="0"/>
                  <w:divBdr>
                    <w:top w:val="none" w:sz="0" w:space="0" w:color="auto"/>
                    <w:left w:val="none" w:sz="0" w:space="0" w:color="auto"/>
                    <w:bottom w:val="none" w:sz="0" w:space="0" w:color="auto"/>
                    <w:right w:val="none" w:sz="0" w:space="0" w:color="auto"/>
                  </w:divBdr>
                </w:div>
                <w:div w:id="2087267152">
                  <w:marLeft w:val="0"/>
                  <w:marRight w:val="0"/>
                  <w:marTop w:val="0"/>
                  <w:marBottom w:val="0"/>
                  <w:divBdr>
                    <w:top w:val="single" w:sz="12" w:space="13" w:color="0000FF"/>
                    <w:left w:val="single" w:sz="12" w:space="17" w:color="0000FF"/>
                    <w:bottom w:val="single" w:sz="12" w:space="10" w:color="0000FF"/>
                    <w:right w:val="single" w:sz="12" w:space="17" w:color="0000FF"/>
                  </w:divBdr>
                  <w:divsChild>
                    <w:div w:id="1599946861">
                      <w:marLeft w:val="0"/>
                      <w:marRight w:val="0"/>
                      <w:marTop w:val="0"/>
                      <w:marBottom w:val="0"/>
                      <w:divBdr>
                        <w:top w:val="none" w:sz="0" w:space="0" w:color="auto"/>
                        <w:left w:val="none" w:sz="0" w:space="0" w:color="auto"/>
                        <w:bottom w:val="none" w:sz="0" w:space="0" w:color="auto"/>
                        <w:right w:val="none" w:sz="0" w:space="0" w:color="auto"/>
                      </w:divBdr>
                      <w:divsChild>
                        <w:div w:id="962612647">
                          <w:marLeft w:val="0"/>
                          <w:marRight w:val="0"/>
                          <w:marTop w:val="0"/>
                          <w:marBottom w:val="0"/>
                          <w:divBdr>
                            <w:top w:val="none" w:sz="0" w:space="0" w:color="auto"/>
                            <w:left w:val="none" w:sz="0" w:space="0" w:color="auto"/>
                            <w:bottom w:val="none" w:sz="0" w:space="0" w:color="auto"/>
                            <w:right w:val="none" w:sz="0" w:space="0" w:color="auto"/>
                          </w:divBdr>
                        </w:div>
                        <w:div w:id="430324866">
                          <w:marLeft w:val="0"/>
                          <w:marRight w:val="0"/>
                          <w:marTop w:val="0"/>
                          <w:marBottom w:val="0"/>
                          <w:divBdr>
                            <w:top w:val="none" w:sz="0" w:space="0" w:color="auto"/>
                            <w:left w:val="none" w:sz="0" w:space="0" w:color="auto"/>
                            <w:bottom w:val="none" w:sz="0" w:space="0" w:color="auto"/>
                            <w:right w:val="none" w:sz="0" w:space="0" w:color="auto"/>
                          </w:divBdr>
                        </w:div>
                      </w:divsChild>
                    </w:div>
                    <w:div w:id="851139194">
                      <w:marLeft w:val="0"/>
                      <w:marRight w:val="0"/>
                      <w:marTop w:val="0"/>
                      <w:marBottom w:val="0"/>
                      <w:divBdr>
                        <w:top w:val="none" w:sz="0" w:space="0" w:color="auto"/>
                        <w:left w:val="none" w:sz="0" w:space="0" w:color="auto"/>
                        <w:bottom w:val="none" w:sz="0" w:space="0" w:color="auto"/>
                        <w:right w:val="none" w:sz="0" w:space="0" w:color="auto"/>
                      </w:divBdr>
                    </w:div>
                    <w:div w:id="252591651">
                      <w:marLeft w:val="0"/>
                      <w:marRight w:val="0"/>
                      <w:marTop w:val="0"/>
                      <w:marBottom w:val="0"/>
                      <w:divBdr>
                        <w:top w:val="none" w:sz="0" w:space="0" w:color="auto"/>
                        <w:left w:val="none" w:sz="0" w:space="0" w:color="auto"/>
                        <w:bottom w:val="none" w:sz="0" w:space="0" w:color="auto"/>
                        <w:right w:val="none" w:sz="0" w:space="0" w:color="auto"/>
                      </w:divBdr>
                    </w:div>
                    <w:div w:id="1695112583">
                      <w:marLeft w:val="0"/>
                      <w:marRight w:val="0"/>
                      <w:marTop w:val="0"/>
                      <w:marBottom w:val="0"/>
                      <w:divBdr>
                        <w:top w:val="none" w:sz="0" w:space="0" w:color="auto"/>
                        <w:left w:val="none" w:sz="0" w:space="0" w:color="auto"/>
                        <w:bottom w:val="none" w:sz="0" w:space="0" w:color="auto"/>
                        <w:right w:val="none" w:sz="0" w:space="0" w:color="auto"/>
                      </w:divBdr>
                    </w:div>
                    <w:div w:id="580483578">
                      <w:marLeft w:val="0"/>
                      <w:marRight w:val="0"/>
                      <w:marTop w:val="0"/>
                      <w:marBottom w:val="0"/>
                      <w:divBdr>
                        <w:top w:val="none" w:sz="0" w:space="0" w:color="auto"/>
                        <w:left w:val="none" w:sz="0" w:space="0" w:color="auto"/>
                        <w:bottom w:val="none" w:sz="0" w:space="0" w:color="auto"/>
                        <w:right w:val="none" w:sz="0" w:space="0" w:color="auto"/>
                      </w:divBdr>
                    </w:div>
                    <w:div w:id="488254450">
                      <w:marLeft w:val="0"/>
                      <w:marRight w:val="0"/>
                      <w:marTop w:val="0"/>
                      <w:marBottom w:val="0"/>
                      <w:divBdr>
                        <w:top w:val="none" w:sz="0" w:space="0" w:color="auto"/>
                        <w:left w:val="none" w:sz="0" w:space="0" w:color="auto"/>
                        <w:bottom w:val="none" w:sz="0" w:space="0" w:color="auto"/>
                        <w:right w:val="none" w:sz="0" w:space="0" w:color="auto"/>
                      </w:divBdr>
                      <w:divsChild>
                        <w:div w:id="41759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624796">
              <w:marLeft w:val="0"/>
              <w:marRight w:val="0"/>
              <w:marTop w:val="600"/>
              <w:marBottom w:val="0"/>
              <w:divBdr>
                <w:top w:val="none" w:sz="0" w:space="0" w:color="auto"/>
                <w:left w:val="none" w:sz="0" w:space="0" w:color="auto"/>
                <w:bottom w:val="none" w:sz="0" w:space="0" w:color="auto"/>
                <w:right w:val="none" w:sz="0" w:space="0" w:color="auto"/>
              </w:divBdr>
              <w:divsChild>
                <w:div w:id="979194879">
                  <w:marLeft w:val="0"/>
                  <w:marRight w:val="133"/>
                  <w:marTop w:val="0"/>
                  <w:marBottom w:val="0"/>
                  <w:divBdr>
                    <w:top w:val="none" w:sz="0" w:space="0" w:color="auto"/>
                    <w:left w:val="none" w:sz="0" w:space="0" w:color="auto"/>
                    <w:bottom w:val="none" w:sz="0" w:space="0" w:color="auto"/>
                    <w:right w:val="none" w:sz="0" w:space="0" w:color="auto"/>
                  </w:divBdr>
                </w:div>
                <w:div w:id="1318218933">
                  <w:marLeft w:val="0"/>
                  <w:marRight w:val="0"/>
                  <w:marTop w:val="0"/>
                  <w:marBottom w:val="0"/>
                  <w:divBdr>
                    <w:top w:val="single" w:sz="12" w:space="13" w:color="0000FF"/>
                    <w:left w:val="single" w:sz="12" w:space="17" w:color="0000FF"/>
                    <w:bottom w:val="single" w:sz="12" w:space="10" w:color="0000FF"/>
                    <w:right w:val="single" w:sz="12" w:space="17" w:color="0000FF"/>
                  </w:divBdr>
                  <w:divsChild>
                    <w:div w:id="204946656">
                      <w:marLeft w:val="0"/>
                      <w:marRight w:val="0"/>
                      <w:marTop w:val="0"/>
                      <w:marBottom w:val="0"/>
                      <w:divBdr>
                        <w:top w:val="none" w:sz="0" w:space="0" w:color="auto"/>
                        <w:left w:val="none" w:sz="0" w:space="0" w:color="auto"/>
                        <w:bottom w:val="none" w:sz="0" w:space="0" w:color="auto"/>
                        <w:right w:val="none" w:sz="0" w:space="0" w:color="auto"/>
                      </w:divBdr>
                    </w:div>
                    <w:div w:id="1945989850">
                      <w:marLeft w:val="0"/>
                      <w:marRight w:val="0"/>
                      <w:marTop w:val="0"/>
                      <w:marBottom w:val="0"/>
                      <w:divBdr>
                        <w:top w:val="none" w:sz="0" w:space="0" w:color="auto"/>
                        <w:left w:val="none" w:sz="0" w:space="0" w:color="auto"/>
                        <w:bottom w:val="none" w:sz="0" w:space="0" w:color="auto"/>
                        <w:right w:val="none" w:sz="0" w:space="0" w:color="auto"/>
                      </w:divBdr>
                    </w:div>
                    <w:div w:id="95020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56034">
          <w:marLeft w:val="0"/>
          <w:marRight w:val="0"/>
          <w:marTop w:val="0"/>
          <w:marBottom w:val="0"/>
          <w:divBdr>
            <w:top w:val="none" w:sz="0" w:space="0" w:color="auto"/>
            <w:left w:val="none" w:sz="0" w:space="0" w:color="auto"/>
            <w:bottom w:val="none" w:sz="0" w:space="0" w:color="auto"/>
            <w:right w:val="none" w:sz="0" w:space="0" w:color="auto"/>
          </w:divBdr>
        </w:div>
      </w:divsChild>
    </w:div>
    <w:div w:id="1084297042">
      <w:bodyDiv w:val="1"/>
      <w:marLeft w:val="0"/>
      <w:marRight w:val="0"/>
      <w:marTop w:val="0"/>
      <w:marBottom w:val="0"/>
      <w:divBdr>
        <w:top w:val="none" w:sz="0" w:space="0" w:color="auto"/>
        <w:left w:val="none" w:sz="0" w:space="0" w:color="auto"/>
        <w:bottom w:val="none" w:sz="0" w:space="0" w:color="auto"/>
        <w:right w:val="none" w:sz="0" w:space="0" w:color="auto"/>
      </w:divBdr>
      <w:divsChild>
        <w:div w:id="134758759">
          <w:marLeft w:val="0"/>
          <w:marRight w:val="0"/>
          <w:marTop w:val="0"/>
          <w:marBottom w:val="1067"/>
          <w:divBdr>
            <w:top w:val="none" w:sz="0" w:space="0" w:color="auto"/>
            <w:left w:val="none" w:sz="0" w:space="0" w:color="auto"/>
            <w:bottom w:val="none" w:sz="0" w:space="0" w:color="auto"/>
            <w:right w:val="none" w:sz="0" w:space="0" w:color="auto"/>
          </w:divBdr>
          <w:divsChild>
            <w:div w:id="1646425799">
              <w:marLeft w:val="0"/>
              <w:marRight w:val="0"/>
              <w:marTop w:val="200"/>
              <w:marBottom w:val="0"/>
              <w:divBdr>
                <w:top w:val="none" w:sz="0" w:space="0" w:color="auto"/>
                <w:left w:val="none" w:sz="0" w:space="0" w:color="auto"/>
                <w:bottom w:val="none" w:sz="0" w:space="0" w:color="auto"/>
                <w:right w:val="none" w:sz="0" w:space="0" w:color="auto"/>
              </w:divBdr>
            </w:div>
            <w:div w:id="1478953725">
              <w:marLeft w:val="0"/>
              <w:marRight w:val="0"/>
              <w:marTop w:val="600"/>
              <w:marBottom w:val="0"/>
              <w:divBdr>
                <w:top w:val="none" w:sz="0" w:space="0" w:color="auto"/>
                <w:left w:val="none" w:sz="0" w:space="0" w:color="auto"/>
                <w:bottom w:val="none" w:sz="0" w:space="0" w:color="auto"/>
                <w:right w:val="none" w:sz="0" w:space="0" w:color="auto"/>
              </w:divBdr>
              <w:divsChild>
                <w:div w:id="1302736521">
                  <w:marLeft w:val="0"/>
                  <w:marRight w:val="133"/>
                  <w:marTop w:val="0"/>
                  <w:marBottom w:val="0"/>
                  <w:divBdr>
                    <w:top w:val="none" w:sz="0" w:space="0" w:color="auto"/>
                    <w:left w:val="none" w:sz="0" w:space="0" w:color="auto"/>
                    <w:bottom w:val="none" w:sz="0" w:space="0" w:color="auto"/>
                    <w:right w:val="none" w:sz="0" w:space="0" w:color="auto"/>
                  </w:divBdr>
                </w:div>
                <w:div w:id="527988606">
                  <w:marLeft w:val="0"/>
                  <w:marRight w:val="0"/>
                  <w:marTop w:val="0"/>
                  <w:marBottom w:val="0"/>
                  <w:divBdr>
                    <w:top w:val="single" w:sz="12" w:space="13" w:color="0000FF"/>
                    <w:left w:val="single" w:sz="12" w:space="17" w:color="0000FF"/>
                    <w:bottom w:val="single" w:sz="12" w:space="10" w:color="0000FF"/>
                    <w:right w:val="single" w:sz="12" w:space="17" w:color="0000FF"/>
                  </w:divBdr>
                  <w:divsChild>
                    <w:div w:id="1471246883">
                      <w:marLeft w:val="0"/>
                      <w:marRight w:val="0"/>
                      <w:marTop w:val="0"/>
                      <w:marBottom w:val="0"/>
                      <w:divBdr>
                        <w:top w:val="none" w:sz="0" w:space="0" w:color="auto"/>
                        <w:left w:val="none" w:sz="0" w:space="0" w:color="auto"/>
                        <w:bottom w:val="none" w:sz="0" w:space="0" w:color="auto"/>
                        <w:right w:val="none" w:sz="0" w:space="0" w:color="auto"/>
                      </w:divBdr>
                      <w:divsChild>
                        <w:div w:id="1511408265">
                          <w:marLeft w:val="0"/>
                          <w:marRight w:val="0"/>
                          <w:marTop w:val="0"/>
                          <w:marBottom w:val="0"/>
                          <w:divBdr>
                            <w:top w:val="none" w:sz="0" w:space="0" w:color="auto"/>
                            <w:left w:val="none" w:sz="0" w:space="0" w:color="auto"/>
                            <w:bottom w:val="none" w:sz="0" w:space="0" w:color="auto"/>
                            <w:right w:val="none" w:sz="0" w:space="0" w:color="auto"/>
                          </w:divBdr>
                        </w:div>
                        <w:div w:id="257375228">
                          <w:marLeft w:val="0"/>
                          <w:marRight w:val="0"/>
                          <w:marTop w:val="0"/>
                          <w:marBottom w:val="0"/>
                          <w:divBdr>
                            <w:top w:val="none" w:sz="0" w:space="0" w:color="auto"/>
                            <w:left w:val="none" w:sz="0" w:space="0" w:color="auto"/>
                            <w:bottom w:val="none" w:sz="0" w:space="0" w:color="auto"/>
                            <w:right w:val="none" w:sz="0" w:space="0" w:color="auto"/>
                          </w:divBdr>
                        </w:div>
                      </w:divsChild>
                    </w:div>
                    <w:div w:id="1808231616">
                      <w:marLeft w:val="0"/>
                      <w:marRight w:val="0"/>
                      <w:marTop w:val="0"/>
                      <w:marBottom w:val="0"/>
                      <w:divBdr>
                        <w:top w:val="none" w:sz="0" w:space="0" w:color="auto"/>
                        <w:left w:val="none" w:sz="0" w:space="0" w:color="auto"/>
                        <w:bottom w:val="none" w:sz="0" w:space="0" w:color="auto"/>
                        <w:right w:val="none" w:sz="0" w:space="0" w:color="auto"/>
                      </w:divBdr>
                      <w:divsChild>
                        <w:div w:id="1681354040">
                          <w:marLeft w:val="0"/>
                          <w:marRight w:val="0"/>
                          <w:marTop w:val="0"/>
                          <w:marBottom w:val="0"/>
                          <w:divBdr>
                            <w:top w:val="none" w:sz="0" w:space="0" w:color="auto"/>
                            <w:left w:val="none" w:sz="0" w:space="0" w:color="auto"/>
                            <w:bottom w:val="none" w:sz="0" w:space="0" w:color="auto"/>
                            <w:right w:val="none" w:sz="0" w:space="0" w:color="auto"/>
                          </w:divBdr>
                        </w:div>
                        <w:div w:id="574558385">
                          <w:marLeft w:val="0"/>
                          <w:marRight w:val="0"/>
                          <w:marTop w:val="0"/>
                          <w:marBottom w:val="0"/>
                          <w:divBdr>
                            <w:top w:val="none" w:sz="0" w:space="0" w:color="auto"/>
                            <w:left w:val="none" w:sz="0" w:space="0" w:color="auto"/>
                            <w:bottom w:val="none" w:sz="0" w:space="0" w:color="auto"/>
                            <w:right w:val="none" w:sz="0" w:space="0" w:color="auto"/>
                          </w:divBdr>
                        </w:div>
                      </w:divsChild>
                    </w:div>
                    <w:div w:id="885141855">
                      <w:marLeft w:val="0"/>
                      <w:marRight w:val="0"/>
                      <w:marTop w:val="0"/>
                      <w:marBottom w:val="0"/>
                      <w:divBdr>
                        <w:top w:val="none" w:sz="0" w:space="0" w:color="auto"/>
                        <w:left w:val="none" w:sz="0" w:space="0" w:color="auto"/>
                        <w:bottom w:val="none" w:sz="0" w:space="0" w:color="auto"/>
                        <w:right w:val="none" w:sz="0" w:space="0" w:color="auto"/>
                      </w:divBdr>
                      <w:divsChild>
                        <w:div w:id="982006598">
                          <w:marLeft w:val="0"/>
                          <w:marRight w:val="0"/>
                          <w:marTop w:val="0"/>
                          <w:marBottom w:val="0"/>
                          <w:divBdr>
                            <w:top w:val="none" w:sz="0" w:space="0" w:color="auto"/>
                            <w:left w:val="none" w:sz="0" w:space="0" w:color="auto"/>
                            <w:bottom w:val="none" w:sz="0" w:space="0" w:color="auto"/>
                            <w:right w:val="none" w:sz="0" w:space="0" w:color="auto"/>
                          </w:divBdr>
                        </w:div>
                        <w:div w:id="31630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87767">
              <w:marLeft w:val="0"/>
              <w:marRight w:val="0"/>
              <w:marTop w:val="600"/>
              <w:marBottom w:val="0"/>
              <w:divBdr>
                <w:top w:val="none" w:sz="0" w:space="0" w:color="auto"/>
                <w:left w:val="none" w:sz="0" w:space="0" w:color="auto"/>
                <w:bottom w:val="none" w:sz="0" w:space="0" w:color="auto"/>
                <w:right w:val="none" w:sz="0" w:space="0" w:color="auto"/>
              </w:divBdr>
              <w:divsChild>
                <w:div w:id="313799114">
                  <w:marLeft w:val="0"/>
                  <w:marRight w:val="133"/>
                  <w:marTop w:val="0"/>
                  <w:marBottom w:val="0"/>
                  <w:divBdr>
                    <w:top w:val="none" w:sz="0" w:space="0" w:color="auto"/>
                    <w:left w:val="none" w:sz="0" w:space="0" w:color="auto"/>
                    <w:bottom w:val="none" w:sz="0" w:space="0" w:color="auto"/>
                    <w:right w:val="none" w:sz="0" w:space="0" w:color="auto"/>
                  </w:divBdr>
                </w:div>
                <w:div w:id="694960316">
                  <w:marLeft w:val="0"/>
                  <w:marRight w:val="0"/>
                  <w:marTop w:val="0"/>
                  <w:marBottom w:val="0"/>
                  <w:divBdr>
                    <w:top w:val="single" w:sz="12" w:space="13" w:color="0000FF"/>
                    <w:left w:val="single" w:sz="12" w:space="17" w:color="0000FF"/>
                    <w:bottom w:val="single" w:sz="12" w:space="10" w:color="0000FF"/>
                    <w:right w:val="single" w:sz="12" w:space="17" w:color="0000FF"/>
                  </w:divBdr>
                  <w:divsChild>
                    <w:div w:id="1696076245">
                      <w:marLeft w:val="0"/>
                      <w:marRight w:val="0"/>
                      <w:marTop w:val="0"/>
                      <w:marBottom w:val="0"/>
                      <w:divBdr>
                        <w:top w:val="none" w:sz="0" w:space="0" w:color="auto"/>
                        <w:left w:val="none" w:sz="0" w:space="0" w:color="auto"/>
                        <w:bottom w:val="none" w:sz="0" w:space="0" w:color="auto"/>
                        <w:right w:val="none" w:sz="0" w:space="0" w:color="auto"/>
                      </w:divBdr>
                      <w:divsChild>
                        <w:div w:id="684408185">
                          <w:marLeft w:val="0"/>
                          <w:marRight w:val="0"/>
                          <w:marTop w:val="0"/>
                          <w:marBottom w:val="0"/>
                          <w:divBdr>
                            <w:top w:val="none" w:sz="0" w:space="0" w:color="auto"/>
                            <w:left w:val="none" w:sz="0" w:space="0" w:color="auto"/>
                            <w:bottom w:val="none" w:sz="0" w:space="0" w:color="auto"/>
                            <w:right w:val="none" w:sz="0" w:space="0" w:color="auto"/>
                          </w:divBdr>
                        </w:div>
                        <w:div w:id="1627926067">
                          <w:marLeft w:val="0"/>
                          <w:marRight w:val="0"/>
                          <w:marTop w:val="0"/>
                          <w:marBottom w:val="0"/>
                          <w:divBdr>
                            <w:top w:val="none" w:sz="0" w:space="0" w:color="auto"/>
                            <w:left w:val="none" w:sz="0" w:space="0" w:color="auto"/>
                            <w:bottom w:val="none" w:sz="0" w:space="0" w:color="auto"/>
                            <w:right w:val="none" w:sz="0" w:space="0" w:color="auto"/>
                          </w:divBdr>
                        </w:div>
                      </w:divsChild>
                    </w:div>
                    <w:div w:id="644506420">
                      <w:marLeft w:val="0"/>
                      <w:marRight w:val="0"/>
                      <w:marTop w:val="0"/>
                      <w:marBottom w:val="0"/>
                      <w:divBdr>
                        <w:top w:val="none" w:sz="0" w:space="0" w:color="auto"/>
                        <w:left w:val="none" w:sz="0" w:space="0" w:color="auto"/>
                        <w:bottom w:val="none" w:sz="0" w:space="0" w:color="auto"/>
                        <w:right w:val="none" w:sz="0" w:space="0" w:color="auto"/>
                      </w:divBdr>
                    </w:div>
                    <w:div w:id="2003579943">
                      <w:marLeft w:val="0"/>
                      <w:marRight w:val="0"/>
                      <w:marTop w:val="0"/>
                      <w:marBottom w:val="0"/>
                      <w:divBdr>
                        <w:top w:val="none" w:sz="0" w:space="0" w:color="auto"/>
                        <w:left w:val="none" w:sz="0" w:space="0" w:color="auto"/>
                        <w:bottom w:val="none" w:sz="0" w:space="0" w:color="auto"/>
                        <w:right w:val="none" w:sz="0" w:space="0" w:color="auto"/>
                      </w:divBdr>
                    </w:div>
                    <w:div w:id="1371226744">
                      <w:marLeft w:val="0"/>
                      <w:marRight w:val="0"/>
                      <w:marTop w:val="0"/>
                      <w:marBottom w:val="0"/>
                      <w:divBdr>
                        <w:top w:val="none" w:sz="0" w:space="0" w:color="auto"/>
                        <w:left w:val="none" w:sz="0" w:space="0" w:color="auto"/>
                        <w:bottom w:val="none" w:sz="0" w:space="0" w:color="auto"/>
                        <w:right w:val="none" w:sz="0" w:space="0" w:color="auto"/>
                      </w:divBdr>
                    </w:div>
                    <w:div w:id="134418227">
                      <w:marLeft w:val="0"/>
                      <w:marRight w:val="0"/>
                      <w:marTop w:val="0"/>
                      <w:marBottom w:val="0"/>
                      <w:divBdr>
                        <w:top w:val="none" w:sz="0" w:space="0" w:color="auto"/>
                        <w:left w:val="none" w:sz="0" w:space="0" w:color="auto"/>
                        <w:bottom w:val="none" w:sz="0" w:space="0" w:color="auto"/>
                        <w:right w:val="none" w:sz="0" w:space="0" w:color="auto"/>
                      </w:divBdr>
                    </w:div>
                    <w:div w:id="1578662545">
                      <w:marLeft w:val="0"/>
                      <w:marRight w:val="0"/>
                      <w:marTop w:val="0"/>
                      <w:marBottom w:val="0"/>
                      <w:divBdr>
                        <w:top w:val="none" w:sz="0" w:space="0" w:color="auto"/>
                        <w:left w:val="none" w:sz="0" w:space="0" w:color="auto"/>
                        <w:bottom w:val="none" w:sz="0" w:space="0" w:color="auto"/>
                        <w:right w:val="none" w:sz="0" w:space="0" w:color="auto"/>
                      </w:divBdr>
                      <w:divsChild>
                        <w:div w:id="32416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680160">
              <w:marLeft w:val="0"/>
              <w:marRight w:val="0"/>
              <w:marTop w:val="600"/>
              <w:marBottom w:val="0"/>
              <w:divBdr>
                <w:top w:val="none" w:sz="0" w:space="0" w:color="auto"/>
                <w:left w:val="none" w:sz="0" w:space="0" w:color="auto"/>
                <w:bottom w:val="none" w:sz="0" w:space="0" w:color="auto"/>
                <w:right w:val="none" w:sz="0" w:space="0" w:color="auto"/>
              </w:divBdr>
              <w:divsChild>
                <w:div w:id="2039309610">
                  <w:marLeft w:val="0"/>
                  <w:marRight w:val="133"/>
                  <w:marTop w:val="0"/>
                  <w:marBottom w:val="0"/>
                  <w:divBdr>
                    <w:top w:val="none" w:sz="0" w:space="0" w:color="auto"/>
                    <w:left w:val="none" w:sz="0" w:space="0" w:color="auto"/>
                    <w:bottom w:val="none" w:sz="0" w:space="0" w:color="auto"/>
                    <w:right w:val="none" w:sz="0" w:space="0" w:color="auto"/>
                  </w:divBdr>
                </w:div>
                <w:div w:id="748692574">
                  <w:marLeft w:val="0"/>
                  <w:marRight w:val="0"/>
                  <w:marTop w:val="0"/>
                  <w:marBottom w:val="0"/>
                  <w:divBdr>
                    <w:top w:val="single" w:sz="12" w:space="13" w:color="0000FF"/>
                    <w:left w:val="single" w:sz="12" w:space="17" w:color="0000FF"/>
                    <w:bottom w:val="single" w:sz="12" w:space="10" w:color="0000FF"/>
                    <w:right w:val="single" w:sz="12" w:space="17" w:color="0000FF"/>
                  </w:divBdr>
                  <w:divsChild>
                    <w:div w:id="705913332">
                      <w:marLeft w:val="0"/>
                      <w:marRight w:val="0"/>
                      <w:marTop w:val="0"/>
                      <w:marBottom w:val="0"/>
                      <w:divBdr>
                        <w:top w:val="none" w:sz="0" w:space="0" w:color="auto"/>
                        <w:left w:val="none" w:sz="0" w:space="0" w:color="auto"/>
                        <w:bottom w:val="none" w:sz="0" w:space="0" w:color="auto"/>
                        <w:right w:val="none" w:sz="0" w:space="0" w:color="auto"/>
                      </w:divBdr>
                    </w:div>
                    <w:div w:id="1725332579">
                      <w:marLeft w:val="0"/>
                      <w:marRight w:val="0"/>
                      <w:marTop w:val="0"/>
                      <w:marBottom w:val="0"/>
                      <w:divBdr>
                        <w:top w:val="none" w:sz="0" w:space="0" w:color="auto"/>
                        <w:left w:val="none" w:sz="0" w:space="0" w:color="auto"/>
                        <w:bottom w:val="none" w:sz="0" w:space="0" w:color="auto"/>
                        <w:right w:val="none" w:sz="0" w:space="0" w:color="auto"/>
                      </w:divBdr>
                    </w:div>
                    <w:div w:id="11691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620546">
          <w:marLeft w:val="0"/>
          <w:marRight w:val="0"/>
          <w:marTop w:val="0"/>
          <w:marBottom w:val="0"/>
          <w:divBdr>
            <w:top w:val="none" w:sz="0" w:space="0" w:color="auto"/>
            <w:left w:val="none" w:sz="0" w:space="0" w:color="auto"/>
            <w:bottom w:val="none" w:sz="0" w:space="0" w:color="auto"/>
            <w:right w:val="none" w:sz="0" w:space="0" w:color="auto"/>
          </w:divBdr>
        </w:div>
      </w:divsChild>
    </w:div>
    <w:div w:id="1302078651">
      <w:bodyDiv w:val="1"/>
      <w:marLeft w:val="0"/>
      <w:marRight w:val="0"/>
      <w:marTop w:val="0"/>
      <w:marBottom w:val="0"/>
      <w:divBdr>
        <w:top w:val="none" w:sz="0" w:space="0" w:color="auto"/>
        <w:left w:val="none" w:sz="0" w:space="0" w:color="auto"/>
        <w:bottom w:val="none" w:sz="0" w:space="0" w:color="auto"/>
        <w:right w:val="none" w:sz="0" w:space="0" w:color="auto"/>
      </w:divBdr>
    </w:div>
    <w:div w:id="1496648188">
      <w:bodyDiv w:val="1"/>
      <w:marLeft w:val="0"/>
      <w:marRight w:val="0"/>
      <w:marTop w:val="0"/>
      <w:marBottom w:val="0"/>
      <w:divBdr>
        <w:top w:val="none" w:sz="0" w:space="0" w:color="auto"/>
        <w:left w:val="none" w:sz="0" w:space="0" w:color="auto"/>
        <w:bottom w:val="none" w:sz="0" w:space="0" w:color="auto"/>
        <w:right w:val="none" w:sz="0" w:space="0" w:color="auto"/>
      </w:divBdr>
    </w:div>
    <w:div w:id="1796214289">
      <w:bodyDiv w:val="1"/>
      <w:marLeft w:val="0"/>
      <w:marRight w:val="0"/>
      <w:marTop w:val="0"/>
      <w:marBottom w:val="0"/>
      <w:divBdr>
        <w:top w:val="none" w:sz="0" w:space="0" w:color="auto"/>
        <w:left w:val="none" w:sz="0" w:space="0" w:color="auto"/>
        <w:bottom w:val="none" w:sz="0" w:space="0" w:color="auto"/>
        <w:right w:val="none" w:sz="0" w:space="0" w:color="auto"/>
      </w:divBdr>
    </w:div>
    <w:div w:id="194329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iv-ouargla.dz" TargetMode="External"/><Relationship Id="rId5" Type="http://schemas.openxmlformats.org/officeDocument/2006/relationships/webSettings" Target="webSettings.xml"/><Relationship Id="rId10" Type="http://schemas.openxmlformats.org/officeDocument/2006/relationships/hyperlink" Target="https://progres.mesrs.dz/webdoctorat/" TargetMode="External"/><Relationship Id="rId4" Type="http://schemas.openxmlformats.org/officeDocument/2006/relationships/settings" Target="settings.xml"/><Relationship Id="rId9" Type="http://schemas.openxmlformats.org/officeDocument/2006/relationships/hyperlink" Target="mailto:vr.recherche@univ-ouargla.dz"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893C4-423E-4078-9334-E7BA4D1FA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1420</Words>
  <Characters>7810</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cp:lastPrinted>2024-12-31T09:30:00Z</cp:lastPrinted>
  <dcterms:created xsi:type="dcterms:W3CDTF">2026-10-06T09:02:00Z</dcterms:created>
  <dcterms:modified xsi:type="dcterms:W3CDTF">2026-10-06T09:49:00Z</dcterms:modified>
</cp:coreProperties>
</file>